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043BF" w14:textId="77777777" w:rsidR="0015619D" w:rsidRDefault="0015619D" w:rsidP="000B727B">
      <w:pPr>
        <w:jc w:val="center"/>
        <w:rPr>
          <w:rFonts w:asciiTheme="majorHAnsi" w:hAnsiTheme="majorHAnsi"/>
          <w:sz w:val="48"/>
          <w:szCs w:val="48"/>
        </w:rPr>
      </w:pPr>
    </w:p>
    <w:p w14:paraId="2556D270" w14:textId="02F2FDD3" w:rsidR="000B727B" w:rsidRPr="000B727B" w:rsidRDefault="000B727B" w:rsidP="000B727B">
      <w:pPr>
        <w:jc w:val="center"/>
        <w:rPr>
          <w:rFonts w:asciiTheme="majorHAnsi" w:hAnsiTheme="majorHAnsi"/>
          <w:sz w:val="48"/>
          <w:szCs w:val="48"/>
        </w:rPr>
      </w:pPr>
      <w:r w:rsidRPr="000B727B">
        <w:rPr>
          <w:rFonts w:asciiTheme="majorHAnsi" w:hAnsiTheme="majorHAnsi"/>
          <w:sz w:val="48"/>
          <w:szCs w:val="48"/>
        </w:rPr>
        <w:t>WELCOME TO STRANRAER GOLF CLUB</w:t>
      </w:r>
    </w:p>
    <w:p w14:paraId="41AFA5A1" w14:textId="08470A03" w:rsidR="000B727B" w:rsidRPr="000B727B" w:rsidRDefault="000B727B" w:rsidP="000B727B">
      <w:pPr>
        <w:jc w:val="center"/>
        <w:rPr>
          <w:rFonts w:asciiTheme="majorHAnsi" w:hAnsiTheme="majorHAnsi"/>
          <w:b/>
          <w:bCs/>
          <w:sz w:val="44"/>
          <w:szCs w:val="44"/>
        </w:rPr>
      </w:pPr>
      <w:r w:rsidRPr="000B727B">
        <w:rPr>
          <w:noProof/>
          <w:lang w:eastAsia="en-GB"/>
        </w:rPr>
        <w:drawing>
          <wp:anchor distT="0" distB="0" distL="114300" distR="114300" simplePos="0" relativeHeight="251659264" behindDoc="0" locked="0" layoutInCell="1" allowOverlap="1" wp14:anchorId="163F735B" wp14:editId="79DA5A47">
            <wp:simplePos x="0" y="0"/>
            <wp:positionH relativeFrom="column">
              <wp:posOffset>2647950</wp:posOffset>
            </wp:positionH>
            <wp:positionV relativeFrom="paragraph">
              <wp:posOffset>412115</wp:posOffset>
            </wp:positionV>
            <wp:extent cx="1304925" cy="92445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lub 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924459"/>
                    </a:xfrm>
                    <a:prstGeom prst="rect">
                      <a:avLst/>
                    </a:prstGeom>
                  </pic:spPr>
                </pic:pic>
              </a:graphicData>
            </a:graphic>
            <wp14:sizeRelH relativeFrom="page">
              <wp14:pctWidth>0</wp14:pctWidth>
            </wp14:sizeRelH>
            <wp14:sizeRelV relativeFrom="page">
              <wp14:pctHeight>0</wp14:pctHeight>
            </wp14:sizeRelV>
          </wp:anchor>
        </w:drawing>
      </w:r>
      <w:r w:rsidRPr="000B727B">
        <w:rPr>
          <w:rFonts w:asciiTheme="majorHAnsi" w:hAnsiTheme="majorHAnsi"/>
          <w:b/>
          <w:bCs/>
          <w:color w:val="FF0000"/>
          <w:sz w:val="44"/>
          <w:szCs w:val="44"/>
        </w:rPr>
        <w:t>New Member Information Pack</w:t>
      </w:r>
    </w:p>
    <w:p w14:paraId="032D116B" w14:textId="1360EBE9" w:rsidR="000B727B" w:rsidRDefault="000B727B"/>
    <w:p w14:paraId="3D73EC2F" w14:textId="77777777" w:rsidR="000B727B" w:rsidRDefault="000B727B"/>
    <w:p w14:paraId="4BF2A02A" w14:textId="77777777" w:rsidR="000B727B" w:rsidRDefault="000B727B"/>
    <w:p w14:paraId="6CE5C1F0" w14:textId="22D435EC" w:rsidR="000B727B" w:rsidRDefault="000B727B">
      <w:r>
        <w:rPr>
          <w:noProof/>
        </w:rPr>
        <mc:AlternateContent>
          <mc:Choice Requires="wps">
            <w:drawing>
              <wp:anchor distT="0" distB="0" distL="114300" distR="114300" simplePos="0" relativeHeight="251660288" behindDoc="0" locked="0" layoutInCell="1" allowOverlap="1" wp14:anchorId="41234815" wp14:editId="075BA2B9">
                <wp:simplePos x="0" y="0"/>
                <wp:positionH relativeFrom="column">
                  <wp:posOffset>447675</wp:posOffset>
                </wp:positionH>
                <wp:positionV relativeFrom="paragraph">
                  <wp:posOffset>184150</wp:posOffset>
                </wp:positionV>
                <wp:extent cx="5838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75662D"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4.5pt" to="4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" strokecolor="black [3200]" strokeweight=".5pt">
                <v:stroke joinstyle="miter"/>
              </v:line>
            </w:pict>
          </mc:Fallback>
        </mc:AlternateContent>
      </w:r>
    </w:p>
    <w:p w14:paraId="5CED2F0B" w14:textId="0BB27DD7" w:rsidR="000B727B" w:rsidRDefault="000B727B"/>
    <w:p w14:paraId="3A8DFE06" w14:textId="59924D3D" w:rsidR="000B727B" w:rsidRDefault="000B727B">
      <w:r>
        <w:rPr>
          <w:noProof/>
          <w:lang w:eastAsia="en-GB"/>
        </w:rPr>
        <w:drawing>
          <wp:anchor distT="0" distB="0" distL="114300" distR="114300" simplePos="0" relativeHeight="251662336" behindDoc="0" locked="0" layoutInCell="1" allowOverlap="1" wp14:anchorId="2F1CF8C7" wp14:editId="028F7124">
            <wp:simplePos x="0" y="0"/>
            <wp:positionH relativeFrom="column">
              <wp:posOffset>1238250</wp:posOffset>
            </wp:positionH>
            <wp:positionV relativeFrom="paragraph">
              <wp:posOffset>75565</wp:posOffset>
            </wp:positionV>
            <wp:extent cx="4276725" cy="20986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th _Panorama1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6725" cy="2098611"/>
                    </a:xfrm>
                    <a:prstGeom prst="rect">
                      <a:avLst/>
                    </a:prstGeom>
                  </pic:spPr>
                </pic:pic>
              </a:graphicData>
            </a:graphic>
            <wp14:sizeRelH relativeFrom="page">
              <wp14:pctWidth>0</wp14:pctWidth>
            </wp14:sizeRelH>
            <wp14:sizeRelV relativeFrom="page">
              <wp14:pctHeight>0</wp14:pctHeight>
            </wp14:sizeRelV>
          </wp:anchor>
        </w:drawing>
      </w:r>
    </w:p>
    <w:p w14:paraId="20CA3438" w14:textId="1791541C" w:rsidR="000B727B" w:rsidRDefault="000B727B"/>
    <w:p w14:paraId="67B3E9F5" w14:textId="1A8948EF" w:rsidR="000B727B" w:rsidRDefault="000B727B"/>
    <w:p w14:paraId="70DD8E38" w14:textId="217483F2" w:rsidR="000B727B" w:rsidRDefault="000B727B"/>
    <w:p w14:paraId="40729FA4" w14:textId="7F66A84A" w:rsidR="000B727B" w:rsidRDefault="000B727B"/>
    <w:p w14:paraId="60734879" w14:textId="49893F03" w:rsidR="000B727B" w:rsidRDefault="000B727B"/>
    <w:p w14:paraId="1EE6C8F0" w14:textId="795228C1" w:rsidR="000B727B" w:rsidRDefault="000B727B"/>
    <w:p w14:paraId="05B6C2AC" w14:textId="5BA6CCD2" w:rsidR="000B727B" w:rsidRDefault="000B727B"/>
    <w:p w14:paraId="53E2ECAC" w14:textId="29ED11E1" w:rsidR="000B727B" w:rsidRDefault="000B727B"/>
    <w:p w14:paraId="2C0F5BEC" w14:textId="06D3B6DD" w:rsidR="000B727B" w:rsidRDefault="000B727B">
      <w:r w:rsidRPr="0015769C">
        <w:rPr>
          <w:noProof/>
          <w:lang w:eastAsia="en-GB"/>
        </w:rPr>
        <w:drawing>
          <wp:anchor distT="0" distB="0" distL="114300" distR="114300" simplePos="0" relativeHeight="251664384" behindDoc="0" locked="0" layoutInCell="1" allowOverlap="1" wp14:anchorId="72681FD1" wp14:editId="3EFE32C1">
            <wp:simplePos x="0" y="0"/>
            <wp:positionH relativeFrom="column">
              <wp:posOffset>1809750</wp:posOffset>
            </wp:positionH>
            <wp:positionV relativeFrom="paragraph">
              <wp:posOffset>10160</wp:posOffset>
            </wp:positionV>
            <wp:extent cx="3100070" cy="2019300"/>
            <wp:effectExtent l="0" t="0" r="5080" b="0"/>
            <wp:wrapNone/>
            <wp:docPr id="4" name="Picture 4" descr="E:\SECRETARY PC\My Pictures\golf  creachmore\clu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CRETARY PC\My Pictures\golf  creachmore\clu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007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0BB1E" w14:textId="3F22EAD3" w:rsidR="000B727B" w:rsidRDefault="000B727B"/>
    <w:p w14:paraId="42A3E531" w14:textId="4B07CA75" w:rsidR="000B727B" w:rsidRDefault="000B727B"/>
    <w:p w14:paraId="2853F02F" w14:textId="2C569116" w:rsidR="000B727B" w:rsidRDefault="000B727B"/>
    <w:p w14:paraId="224CB010" w14:textId="6FF0BA27" w:rsidR="000B727B" w:rsidRDefault="000B727B"/>
    <w:p w14:paraId="01226F05" w14:textId="2109C83E" w:rsidR="000B727B" w:rsidRDefault="000B727B"/>
    <w:p w14:paraId="0F53B98F" w14:textId="1A02696C" w:rsidR="000B727B" w:rsidRDefault="000B727B"/>
    <w:p w14:paraId="6993147C" w14:textId="4A85BCBD" w:rsidR="000B727B" w:rsidRDefault="000B727B"/>
    <w:p w14:paraId="07A67F2C" w14:textId="19696CAA" w:rsidR="000B727B" w:rsidRDefault="000B727B"/>
    <w:p w14:paraId="7FFA0FEB" w14:textId="15F9365A" w:rsidR="000B727B" w:rsidRPr="000B727B" w:rsidRDefault="000B727B" w:rsidP="000B727B">
      <w:pPr>
        <w:jc w:val="center"/>
        <w:rPr>
          <w:rFonts w:asciiTheme="majorHAnsi" w:hAnsiTheme="majorHAnsi"/>
          <w:b/>
          <w:bCs/>
          <w:color w:val="FF0000"/>
          <w:sz w:val="56"/>
          <w:szCs w:val="56"/>
        </w:rPr>
      </w:pPr>
      <w:r w:rsidRPr="000B727B">
        <w:rPr>
          <w:rFonts w:asciiTheme="majorHAnsi" w:hAnsiTheme="majorHAnsi"/>
          <w:b/>
          <w:bCs/>
          <w:color w:val="FF0000"/>
          <w:sz w:val="56"/>
          <w:szCs w:val="56"/>
        </w:rPr>
        <w:t>2020</w:t>
      </w:r>
    </w:p>
    <w:p w14:paraId="67D0FB9F" w14:textId="77777777" w:rsidR="000B727B" w:rsidRDefault="002C03CA" w:rsidP="000B727B">
      <w:pPr>
        <w:tabs>
          <w:tab w:val="left" w:pos="1155"/>
        </w:tabs>
        <w:jc w:val="center"/>
        <w:rPr>
          <w:sz w:val="28"/>
          <w:szCs w:val="28"/>
          <w:u w:val="single"/>
        </w:rPr>
      </w:pPr>
      <w:hyperlink r:id="rId9" w:history="1">
        <w:r w:rsidR="000B727B" w:rsidRPr="00257804">
          <w:rPr>
            <w:rStyle w:val="Hyperlink"/>
            <w:sz w:val="28"/>
            <w:szCs w:val="28"/>
          </w:rPr>
          <w:t>www.stranraergolfclub.net</w:t>
        </w:r>
      </w:hyperlink>
    </w:p>
    <w:p w14:paraId="6D30FB76" w14:textId="7CF06C3A" w:rsidR="000B727B" w:rsidRPr="0015619D" w:rsidRDefault="0015619D" w:rsidP="000B727B">
      <w:pPr>
        <w:jc w:val="center"/>
        <w:rPr>
          <w:color w:val="0070C0"/>
          <w:sz w:val="28"/>
          <w:szCs w:val="28"/>
        </w:rPr>
      </w:pPr>
      <w:r w:rsidRPr="0015619D">
        <w:rPr>
          <w:color w:val="0070C0"/>
          <w:sz w:val="28"/>
          <w:szCs w:val="28"/>
        </w:rPr>
        <w:t>01776 870245</w:t>
      </w:r>
    </w:p>
    <w:p w14:paraId="6C60DD54" w14:textId="77777777" w:rsidR="000B727B" w:rsidRDefault="000B727B">
      <w:r>
        <w:br w:type="page"/>
      </w:r>
    </w:p>
    <w:p w14:paraId="437B3877" w14:textId="50265B65" w:rsidR="000B727B" w:rsidRDefault="000B727B"/>
    <w:sdt>
      <w:sdtPr>
        <w:rPr>
          <w:rFonts w:asciiTheme="minorHAnsi" w:eastAsiaTheme="minorHAnsi" w:hAnsiTheme="minorHAnsi" w:cstheme="minorBidi"/>
          <w:color w:val="auto"/>
          <w:sz w:val="22"/>
          <w:szCs w:val="22"/>
          <w:lang w:val="en-GB"/>
        </w:rPr>
        <w:id w:val="1521050586"/>
        <w:docPartObj>
          <w:docPartGallery w:val="Table of Contents"/>
          <w:docPartUnique/>
        </w:docPartObj>
      </w:sdtPr>
      <w:sdtEndPr>
        <w:rPr>
          <w:b/>
          <w:bCs/>
          <w:noProof/>
        </w:rPr>
      </w:sdtEndPr>
      <w:sdtContent>
        <w:p w14:paraId="2B8BBACC" w14:textId="185A21C2" w:rsidR="00AA2B6D" w:rsidRDefault="00AA2B6D">
          <w:pPr>
            <w:pStyle w:val="TOCHeading"/>
          </w:pPr>
          <w:r>
            <w:t>Contents</w:t>
          </w:r>
        </w:p>
        <w:p w14:paraId="39F52745" w14:textId="61D44EF0" w:rsidR="002C03CA" w:rsidRDefault="00AA2B6D">
          <w:pPr>
            <w:pStyle w:val="TOC1"/>
            <w:tabs>
              <w:tab w:val="right" w:leader="dot" w:pos="10194"/>
            </w:tabs>
            <w:rPr>
              <w:rFonts w:eastAsiaTheme="minorEastAsia"/>
              <w:noProof/>
              <w:sz w:val="24"/>
              <w:szCs w:val="24"/>
              <w:lang w:eastAsia="en-GB"/>
            </w:rPr>
          </w:pPr>
          <w:r>
            <w:fldChar w:fldCharType="begin"/>
          </w:r>
          <w:r>
            <w:instrText xml:space="preserve"> TOC \o "1-3" \h \z \u </w:instrText>
          </w:r>
          <w:r>
            <w:fldChar w:fldCharType="separate"/>
          </w:r>
          <w:hyperlink w:anchor="_Toc47428083" w:history="1">
            <w:r w:rsidR="002C03CA" w:rsidRPr="00A26043">
              <w:rPr>
                <w:rStyle w:val="Hyperlink"/>
                <w:noProof/>
              </w:rPr>
              <w:t>1.0 Clubhouse</w:t>
            </w:r>
            <w:r w:rsidR="002C03CA">
              <w:rPr>
                <w:noProof/>
                <w:webHidden/>
              </w:rPr>
              <w:tab/>
            </w:r>
            <w:r w:rsidR="002C03CA">
              <w:rPr>
                <w:noProof/>
                <w:webHidden/>
              </w:rPr>
              <w:fldChar w:fldCharType="begin"/>
            </w:r>
            <w:r w:rsidR="002C03CA">
              <w:rPr>
                <w:noProof/>
                <w:webHidden/>
              </w:rPr>
              <w:instrText xml:space="preserve"> PAGEREF _Toc47428083 \h </w:instrText>
            </w:r>
            <w:r w:rsidR="002C03CA">
              <w:rPr>
                <w:noProof/>
                <w:webHidden/>
              </w:rPr>
            </w:r>
            <w:r w:rsidR="002C03CA">
              <w:rPr>
                <w:noProof/>
                <w:webHidden/>
              </w:rPr>
              <w:fldChar w:fldCharType="separate"/>
            </w:r>
            <w:r w:rsidR="002C03CA">
              <w:rPr>
                <w:noProof/>
                <w:webHidden/>
              </w:rPr>
              <w:t>3</w:t>
            </w:r>
            <w:r w:rsidR="002C03CA">
              <w:rPr>
                <w:noProof/>
                <w:webHidden/>
              </w:rPr>
              <w:fldChar w:fldCharType="end"/>
            </w:r>
          </w:hyperlink>
        </w:p>
        <w:p w14:paraId="0CF05B89" w14:textId="597AA1A8" w:rsidR="002C03CA" w:rsidRDefault="002C03CA">
          <w:pPr>
            <w:pStyle w:val="TOC2"/>
            <w:tabs>
              <w:tab w:val="right" w:leader="dot" w:pos="10194"/>
            </w:tabs>
            <w:rPr>
              <w:rFonts w:eastAsiaTheme="minorEastAsia"/>
              <w:noProof/>
              <w:sz w:val="24"/>
              <w:szCs w:val="24"/>
              <w:lang w:eastAsia="en-GB"/>
            </w:rPr>
          </w:pPr>
          <w:hyperlink w:anchor="_Toc47428084" w:history="1">
            <w:r w:rsidRPr="00A26043">
              <w:rPr>
                <w:rStyle w:val="Hyperlink"/>
                <w:noProof/>
              </w:rPr>
              <w:t>1.1 Club</w:t>
            </w:r>
            <w:r>
              <w:rPr>
                <w:noProof/>
                <w:webHidden/>
              </w:rPr>
              <w:tab/>
            </w:r>
            <w:r>
              <w:rPr>
                <w:noProof/>
                <w:webHidden/>
              </w:rPr>
              <w:fldChar w:fldCharType="begin"/>
            </w:r>
            <w:r>
              <w:rPr>
                <w:noProof/>
                <w:webHidden/>
              </w:rPr>
              <w:instrText xml:space="preserve"> PAGEREF _Toc47428084 \h </w:instrText>
            </w:r>
            <w:r>
              <w:rPr>
                <w:noProof/>
                <w:webHidden/>
              </w:rPr>
            </w:r>
            <w:r>
              <w:rPr>
                <w:noProof/>
                <w:webHidden/>
              </w:rPr>
              <w:fldChar w:fldCharType="separate"/>
            </w:r>
            <w:r>
              <w:rPr>
                <w:noProof/>
                <w:webHidden/>
              </w:rPr>
              <w:t>3</w:t>
            </w:r>
            <w:r>
              <w:rPr>
                <w:noProof/>
                <w:webHidden/>
              </w:rPr>
              <w:fldChar w:fldCharType="end"/>
            </w:r>
          </w:hyperlink>
        </w:p>
        <w:p w14:paraId="7BF44599" w14:textId="444E1B30" w:rsidR="002C03CA" w:rsidRDefault="002C03CA">
          <w:pPr>
            <w:pStyle w:val="TOC2"/>
            <w:tabs>
              <w:tab w:val="right" w:leader="dot" w:pos="10194"/>
            </w:tabs>
            <w:rPr>
              <w:rFonts w:eastAsiaTheme="minorEastAsia"/>
              <w:noProof/>
              <w:sz w:val="24"/>
              <w:szCs w:val="24"/>
              <w:lang w:eastAsia="en-GB"/>
            </w:rPr>
          </w:pPr>
          <w:hyperlink w:anchor="_Toc47428085" w:history="1">
            <w:r w:rsidRPr="00A26043">
              <w:rPr>
                <w:rStyle w:val="Hyperlink"/>
                <w:noProof/>
              </w:rPr>
              <w:t>1.2 Office Bearers for 2020</w:t>
            </w:r>
            <w:r>
              <w:rPr>
                <w:noProof/>
                <w:webHidden/>
              </w:rPr>
              <w:tab/>
            </w:r>
            <w:r>
              <w:rPr>
                <w:noProof/>
                <w:webHidden/>
              </w:rPr>
              <w:fldChar w:fldCharType="begin"/>
            </w:r>
            <w:r>
              <w:rPr>
                <w:noProof/>
                <w:webHidden/>
              </w:rPr>
              <w:instrText xml:space="preserve"> PAGEREF _Toc47428085 \h </w:instrText>
            </w:r>
            <w:r>
              <w:rPr>
                <w:noProof/>
                <w:webHidden/>
              </w:rPr>
            </w:r>
            <w:r>
              <w:rPr>
                <w:noProof/>
                <w:webHidden/>
              </w:rPr>
              <w:fldChar w:fldCharType="separate"/>
            </w:r>
            <w:r>
              <w:rPr>
                <w:noProof/>
                <w:webHidden/>
              </w:rPr>
              <w:t>3</w:t>
            </w:r>
            <w:r>
              <w:rPr>
                <w:noProof/>
                <w:webHidden/>
              </w:rPr>
              <w:fldChar w:fldCharType="end"/>
            </w:r>
          </w:hyperlink>
        </w:p>
        <w:p w14:paraId="651EEC93" w14:textId="2F94132C" w:rsidR="002C03CA" w:rsidRDefault="002C03CA">
          <w:pPr>
            <w:pStyle w:val="TOC2"/>
            <w:tabs>
              <w:tab w:val="right" w:leader="dot" w:pos="10194"/>
            </w:tabs>
            <w:rPr>
              <w:rFonts w:eastAsiaTheme="minorEastAsia"/>
              <w:noProof/>
              <w:sz w:val="24"/>
              <w:szCs w:val="24"/>
              <w:lang w:eastAsia="en-GB"/>
            </w:rPr>
          </w:pPr>
          <w:hyperlink w:anchor="_Toc47428086" w:history="1">
            <w:r w:rsidRPr="00A26043">
              <w:rPr>
                <w:rStyle w:val="Hyperlink"/>
                <w:noProof/>
              </w:rPr>
              <w:t>1.3 Communication</w:t>
            </w:r>
            <w:r>
              <w:rPr>
                <w:noProof/>
                <w:webHidden/>
              </w:rPr>
              <w:tab/>
            </w:r>
            <w:r>
              <w:rPr>
                <w:noProof/>
                <w:webHidden/>
              </w:rPr>
              <w:fldChar w:fldCharType="begin"/>
            </w:r>
            <w:r>
              <w:rPr>
                <w:noProof/>
                <w:webHidden/>
              </w:rPr>
              <w:instrText xml:space="preserve"> PAGEREF _Toc47428086 \h </w:instrText>
            </w:r>
            <w:r>
              <w:rPr>
                <w:noProof/>
                <w:webHidden/>
              </w:rPr>
            </w:r>
            <w:r>
              <w:rPr>
                <w:noProof/>
                <w:webHidden/>
              </w:rPr>
              <w:fldChar w:fldCharType="separate"/>
            </w:r>
            <w:r>
              <w:rPr>
                <w:noProof/>
                <w:webHidden/>
              </w:rPr>
              <w:t>3</w:t>
            </w:r>
            <w:r>
              <w:rPr>
                <w:noProof/>
                <w:webHidden/>
              </w:rPr>
              <w:fldChar w:fldCharType="end"/>
            </w:r>
          </w:hyperlink>
        </w:p>
        <w:p w14:paraId="6E66B61D" w14:textId="17626D72" w:rsidR="002C03CA" w:rsidRDefault="002C03CA">
          <w:pPr>
            <w:pStyle w:val="TOC2"/>
            <w:tabs>
              <w:tab w:val="right" w:leader="dot" w:pos="10194"/>
            </w:tabs>
            <w:rPr>
              <w:rFonts w:eastAsiaTheme="minorEastAsia"/>
              <w:noProof/>
              <w:sz w:val="24"/>
              <w:szCs w:val="24"/>
              <w:lang w:eastAsia="en-GB"/>
            </w:rPr>
          </w:pPr>
          <w:hyperlink w:anchor="_Toc47428087" w:history="1">
            <w:r w:rsidRPr="00A26043">
              <w:rPr>
                <w:rStyle w:val="Hyperlink"/>
                <w:noProof/>
              </w:rPr>
              <w:t>1.4 Clubhouse Hours</w:t>
            </w:r>
            <w:r>
              <w:rPr>
                <w:noProof/>
                <w:webHidden/>
              </w:rPr>
              <w:tab/>
            </w:r>
            <w:r>
              <w:rPr>
                <w:noProof/>
                <w:webHidden/>
              </w:rPr>
              <w:fldChar w:fldCharType="begin"/>
            </w:r>
            <w:r>
              <w:rPr>
                <w:noProof/>
                <w:webHidden/>
              </w:rPr>
              <w:instrText xml:space="preserve"> PAGEREF _Toc47428087 \h </w:instrText>
            </w:r>
            <w:r>
              <w:rPr>
                <w:noProof/>
                <w:webHidden/>
              </w:rPr>
            </w:r>
            <w:r>
              <w:rPr>
                <w:noProof/>
                <w:webHidden/>
              </w:rPr>
              <w:fldChar w:fldCharType="separate"/>
            </w:r>
            <w:r>
              <w:rPr>
                <w:noProof/>
                <w:webHidden/>
              </w:rPr>
              <w:t>3</w:t>
            </w:r>
            <w:r>
              <w:rPr>
                <w:noProof/>
                <w:webHidden/>
              </w:rPr>
              <w:fldChar w:fldCharType="end"/>
            </w:r>
          </w:hyperlink>
        </w:p>
        <w:p w14:paraId="75657A42" w14:textId="5EEAA0D5" w:rsidR="002C03CA" w:rsidRDefault="002C03CA">
          <w:pPr>
            <w:pStyle w:val="TOC2"/>
            <w:tabs>
              <w:tab w:val="right" w:leader="dot" w:pos="10194"/>
            </w:tabs>
            <w:rPr>
              <w:rFonts w:eastAsiaTheme="minorEastAsia"/>
              <w:noProof/>
              <w:sz w:val="24"/>
              <w:szCs w:val="24"/>
              <w:lang w:eastAsia="en-GB"/>
            </w:rPr>
          </w:pPr>
          <w:hyperlink w:anchor="_Toc47428088" w:history="1">
            <w:r w:rsidRPr="00A26043">
              <w:rPr>
                <w:rStyle w:val="Hyperlink"/>
                <w:noProof/>
              </w:rPr>
              <w:t>1.6 Dress Code</w:t>
            </w:r>
            <w:r>
              <w:rPr>
                <w:noProof/>
                <w:webHidden/>
              </w:rPr>
              <w:tab/>
            </w:r>
            <w:r>
              <w:rPr>
                <w:noProof/>
                <w:webHidden/>
              </w:rPr>
              <w:fldChar w:fldCharType="begin"/>
            </w:r>
            <w:r>
              <w:rPr>
                <w:noProof/>
                <w:webHidden/>
              </w:rPr>
              <w:instrText xml:space="preserve"> PAGEREF _Toc47428088 \h </w:instrText>
            </w:r>
            <w:r>
              <w:rPr>
                <w:noProof/>
                <w:webHidden/>
              </w:rPr>
            </w:r>
            <w:r>
              <w:rPr>
                <w:noProof/>
                <w:webHidden/>
              </w:rPr>
              <w:fldChar w:fldCharType="separate"/>
            </w:r>
            <w:r>
              <w:rPr>
                <w:noProof/>
                <w:webHidden/>
              </w:rPr>
              <w:t>4</w:t>
            </w:r>
            <w:r>
              <w:rPr>
                <w:noProof/>
                <w:webHidden/>
              </w:rPr>
              <w:fldChar w:fldCharType="end"/>
            </w:r>
          </w:hyperlink>
        </w:p>
        <w:p w14:paraId="51101C67" w14:textId="2CB198F1" w:rsidR="002C03CA" w:rsidRDefault="002C03CA">
          <w:pPr>
            <w:pStyle w:val="TOC2"/>
            <w:tabs>
              <w:tab w:val="right" w:leader="dot" w:pos="10194"/>
            </w:tabs>
            <w:rPr>
              <w:rFonts w:eastAsiaTheme="minorEastAsia"/>
              <w:noProof/>
              <w:sz w:val="24"/>
              <w:szCs w:val="24"/>
              <w:lang w:eastAsia="en-GB"/>
            </w:rPr>
          </w:pPr>
          <w:hyperlink w:anchor="_Toc47428089" w:history="1">
            <w:r w:rsidRPr="00A26043">
              <w:rPr>
                <w:rStyle w:val="Hyperlink"/>
                <w:noProof/>
              </w:rPr>
              <w:t>1.7 Mobile Phones</w:t>
            </w:r>
            <w:r>
              <w:rPr>
                <w:noProof/>
                <w:webHidden/>
              </w:rPr>
              <w:tab/>
            </w:r>
            <w:r>
              <w:rPr>
                <w:noProof/>
                <w:webHidden/>
              </w:rPr>
              <w:fldChar w:fldCharType="begin"/>
            </w:r>
            <w:r>
              <w:rPr>
                <w:noProof/>
                <w:webHidden/>
              </w:rPr>
              <w:instrText xml:space="preserve"> PAGEREF _Toc47428089 \h </w:instrText>
            </w:r>
            <w:r>
              <w:rPr>
                <w:noProof/>
                <w:webHidden/>
              </w:rPr>
            </w:r>
            <w:r>
              <w:rPr>
                <w:noProof/>
                <w:webHidden/>
              </w:rPr>
              <w:fldChar w:fldCharType="separate"/>
            </w:r>
            <w:r>
              <w:rPr>
                <w:noProof/>
                <w:webHidden/>
              </w:rPr>
              <w:t>4</w:t>
            </w:r>
            <w:r>
              <w:rPr>
                <w:noProof/>
                <w:webHidden/>
              </w:rPr>
              <w:fldChar w:fldCharType="end"/>
            </w:r>
          </w:hyperlink>
        </w:p>
        <w:p w14:paraId="721E80F1" w14:textId="63F67B7C" w:rsidR="002C03CA" w:rsidRDefault="002C03CA">
          <w:pPr>
            <w:pStyle w:val="TOC2"/>
            <w:tabs>
              <w:tab w:val="right" w:leader="dot" w:pos="10194"/>
            </w:tabs>
            <w:rPr>
              <w:rFonts w:eastAsiaTheme="minorEastAsia"/>
              <w:noProof/>
              <w:sz w:val="24"/>
              <w:szCs w:val="24"/>
              <w:lang w:eastAsia="en-GB"/>
            </w:rPr>
          </w:pPr>
          <w:hyperlink w:anchor="_Toc47428090" w:history="1">
            <w:r w:rsidRPr="00A26043">
              <w:rPr>
                <w:rStyle w:val="Hyperlink"/>
                <w:noProof/>
              </w:rPr>
              <w:t>1.8 Lockers</w:t>
            </w:r>
            <w:r>
              <w:rPr>
                <w:noProof/>
                <w:webHidden/>
              </w:rPr>
              <w:tab/>
            </w:r>
            <w:r>
              <w:rPr>
                <w:noProof/>
                <w:webHidden/>
              </w:rPr>
              <w:fldChar w:fldCharType="begin"/>
            </w:r>
            <w:r>
              <w:rPr>
                <w:noProof/>
                <w:webHidden/>
              </w:rPr>
              <w:instrText xml:space="preserve"> PAGEREF _Toc47428090 \h </w:instrText>
            </w:r>
            <w:r>
              <w:rPr>
                <w:noProof/>
                <w:webHidden/>
              </w:rPr>
            </w:r>
            <w:r>
              <w:rPr>
                <w:noProof/>
                <w:webHidden/>
              </w:rPr>
              <w:fldChar w:fldCharType="separate"/>
            </w:r>
            <w:r>
              <w:rPr>
                <w:noProof/>
                <w:webHidden/>
              </w:rPr>
              <w:t>4</w:t>
            </w:r>
            <w:r>
              <w:rPr>
                <w:noProof/>
                <w:webHidden/>
              </w:rPr>
              <w:fldChar w:fldCharType="end"/>
            </w:r>
          </w:hyperlink>
        </w:p>
        <w:p w14:paraId="1745A27A" w14:textId="2A431523" w:rsidR="002C03CA" w:rsidRDefault="002C03CA">
          <w:pPr>
            <w:pStyle w:val="TOC2"/>
            <w:tabs>
              <w:tab w:val="right" w:leader="dot" w:pos="10194"/>
            </w:tabs>
            <w:rPr>
              <w:rFonts w:eastAsiaTheme="minorEastAsia"/>
              <w:noProof/>
              <w:sz w:val="24"/>
              <w:szCs w:val="24"/>
              <w:lang w:eastAsia="en-GB"/>
            </w:rPr>
          </w:pPr>
          <w:hyperlink w:anchor="_Toc47428091" w:history="1">
            <w:r w:rsidRPr="00A26043">
              <w:rPr>
                <w:rStyle w:val="Hyperlink"/>
                <w:noProof/>
              </w:rPr>
              <w:t>1.9 Caddy Shed</w:t>
            </w:r>
            <w:r>
              <w:rPr>
                <w:noProof/>
                <w:webHidden/>
              </w:rPr>
              <w:tab/>
            </w:r>
            <w:r>
              <w:rPr>
                <w:noProof/>
                <w:webHidden/>
              </w:rPr>
              <w:fldChar w:fldCharType="begin"/>
            </w:r>
            <w:r>
              <w:rPr>
                <w:noProof/>
                <w:webHidden/>
              </w:rPr>
              <w:instrText xml:space="preserve"> PAGEREF _Toc47428091 \h </w:instrText>
            </w:r>
            <w:r>
              <w:rPr>
                <w:noProof/>
                <w:webHidden/>
              </w:rPr>
            </w:r>
            <w:r>
              <w:rPr>
                <w:noProof/>
                <w:webHidden/>
              </w:rPr>
              <w:fldChar w:fldCharType="separate"/>
            </w:r>
            <w:r>
              <w:rPr>
                <w:noProof/>
                <w:webHidden/>
              </w:rPr>
              <w:t>5</w:t>
            </w:r>
            <w:r>
              <w:rPr>
                <w:noProof/>
                <w:webHidden/>
              </w:rPr>
              <w:fldChar w:fldCharType="end"/>
            </w:r>
          </w:hyperlink>
        </w:p>
        <w:p w14:paraId="6576DEC9" w14:textId="10F9B7DC" w:rsidR="002C03CA" w:rsidRDefault="002C03CA">
          <w:pPr>
            <w:pStyle w:val="TOC1"/>
            <w:tabs>
              <w:tab w:val="right" w:leader="dot" w:pos="10194"/>
            </w:tabs>
            <w:rPr>
              <w:rFonts w:eastAsiaTheme="minorEastAsia"/>
              <w:noProof/>
              <w:sz w:val="24"/>
              <w:szCs w:val="24"/>
              <w:lang w:eastAsia="en-GB"/>
            </w:rPr>
          </w:pPr>
          <w:hyperlink w:anchor="_Toc47428092" w:history="1">
            <w:r w:rsidRPr="00A26043">
              <w:rPr>
                <w:rStyle w:val="Hyperlink"/>
                <w:noProof/>
              </w:rPr>
              <w:t>2.0 Golf</w:t>
            </w:r>
            <w:r>
              <w:rPr>
                <w:noProof/>
                <w:webHidden/>
              </w:rPr>
              <w:tab/>
            </w:r>
            <w:r>
              <w:rPr>
                <w:noProof/>
                <w:webHidden/>
              </w:rPr>
              <w:fldChar w:fldCharType="begin"/>
            </w:r>
            <w:r>
              <w:rPr>
                <w:noProof/>
                <w:webHidden/>
              </w:rPr>
              <w:instrText xml:space="preserve"> PAGEREF _Toc47428092 \h </w:instrText>
            </w:r>
            <w:r>
              <w:rPr>
                <w:noProof/>
                <w:webHidden/>
              </w:rPr>
            </w:r>
            <w:r>
              <w:rPr>
                <w:noProof/>
                <w:webHidden/>
              </w:rPr>
              <w:fldChar w:fldCharType="separate"/>
            </w:r>
            <w:r>
              <w:rPr>
                <w:noProof/>
                <w:webHidden/>
              </w:rPr>
              <w:t>5</w:t>
            </w:r>
            <w:r>
              <w:rPr>
                <w:noProof/>
                <w:webHidden/>
              </w:rPr>
              <w:fldChar w:fldCharType="end"/>
            </w:r>
          </w:hyperlink>
        </w:p>
        <w:p w14:paraId="1C4DB544" w14:textId="3D452C63" w:rsidR="002C03CA" w:rsidRDefault="002C03CA">
          <w:pPr>
            <w:pStyle w:val="TOC2"/>
            <w:tabs>
              <w:tab w:val="right" w:leader="dot" w:pos="10194"/>
            </w:tabs>
            <w:rPr>
              <w:rFonts w:eastAsiaTheme="minorEastAsia"/>
              <w:noProof/>
              <w:sz w:val="24"/>
              <w:szCs w:val="24"/>
              <w:lang w:eastAsia="en-GB"/>
            </w:rPr>
          </w:pPr>
          <w:hyperlink w:anchor="_Toc47428093" w:history="1">
            <w:r w:rsidRPr="00A26043">
              <w:rPr>
                <w:rStyle w:val="Hyperlink"/>
                <w:noProof/>
              </w:rPr>
              <w:t>2.1 Tee Booking System</w:t>
            </w:r>
            <w:r>
              <w:rPr>
                <w:noProof/>
                <w:webHidden/>
              </w:rPr>
              <w:tab/>
            </w:r>
            <w:r>
              <w:rPr>
                <w:noProof/>
                <w:webHidden/>
              </w:rPr>
              <w:fldChar w:fldCharType="begin"/>
            </w:r>
            <w:r>
              <w:rPr>
                <w:noProof/>
                <w:webHidden/>
              </w:rPr>
              <w:instrText xml:space="preserve"> PAGEREF _Toc47428093 \h </w:instrText>
            </w:r>
            <w:r>
              <w:rPr>
                <w:noProof/>
                <w:webHidden/>
              </w:rPr>
            </w:r>
            <w:r>
              <w:rPr>
                <w:noProof/>
                <w:webHidden/>
              </w:rPr>
              <w:fldChar w:fldCharType="separate"/>
            </w:r>
            <w:r>
              <w:rPr>
                <w:noProof/>
                <w:webHidden/>
              </w:rPr>
              <w:t>5</w:t>
            </w:r>
            <w:r>
              <w:rPr>
                <w:noProof/>
                <w:webHidden/>
              </w:rPr>
              <w:fldChar w:fldCharType="end"/>
            </w:r>
          </w:hyperlink>
        </w:p>
        <w:p w14:paraId="6C2FA8EC" w14:textId="16788CCD" w:rsidR="002C03CA" w:rsidRDefault="002C03CA">
          <w:pPr>
            <w:pStyle w:val="TOC2"/>
            <w:tabs>
              <w:tab w:val="right" w:leader="dot" w:pos="10194"/>
            </w:tabs>
            <w:rPr>
              <w:rFonts w:eastAsiaTheme="minorEastAsia"/>
              <w:noProof/>
              <w:sz w:val="24"/>
              <w:szCs w:val="24"/>
              <w:lang w:eastAsia="en-GB"/>
            </w:rPr>
          </w:pPr>
          <w:hyperlink w:anchor="_Toc47428094" w:history="1">
            <w:r w:rsidRPr="00A26043">
              <w:rPr>
                <w:rStyle w:val="Hyperlink"/>
                <w:noProof/>
              </w:rPr>
              <w:t>2.2 Competitions</w:t>
            </w:r>
            <w:r>
              <w:rPr>
                <w:noProof/>
                <w:webHidden/>
              </w:rPr>
              <w:tab/>
            </w:r>
            <w:r>
              <w:rPr>
                <w:noProof/>
                <w:webHidden/>
              </w:rPr>
              <w:fldChar w:fldCharType="begin"/>
            </w:r>
            <w:r>
              <w:rPr>
                <w:noProof/>
                <w:webHidden/>
              </w:rPr>
              <w:instrText xml:space="preserve"> PAGEREF _Toc47428094 \h </w:instrText>
            </w:r>
            <w:r>
              <w:rPr>
                <w:noProof/>
                <w:webHidden/>
              </w:rPr>
            </w:r>
            <w:r>
              <w:rPr>
                <w:noProof/>
                <w:webHidden/>
              </w:rPr>
              <w:fldChar w:fldCharType="separate"/>
            </w:r>
            <w:r>
              <w:rPr>
                <w:noProof/>
                <w:webHidden/>
              </w:rPr>
              <w:t>5</w:t>
            </w:r>
            <w:r>
              <w:rPr>
                <w:noProof/>
                <w:webHidden/>
              </w:rPr>
              <w:fldChar w:fldCharType="end"/>
            </w:r>
          </w:hyperlink>
        </w:p>
        <w:p w14:paraId="7B7060EA" w14:textId="5FFEC1DE" w:rsidR="002C03CA" w:rsidRDefault="002C03CA">
          <w:pPr>
            <w:pStyle w:val="TOC2"/>
            <w:tabs>
              <w:tab w:val="right" w:leader="dot" w:pos="10194"/>
            </w:tabs>
            <w:rPr>
              <w:rFonts w:eastAsiaTheme="minorEastAsia"/>
              <w:noProof/>
              <w:sz w:val="24"/>
              <w:szCs w:val="24"/>
              <w:lang w:eastAsia="en-GB"/>
            </w:rPr>
          </w:pPr>
          <w:hyperlink w:anchor="_Toc47428095" w:history="1">
            <w:r w:rsidRPr="00A26043">
              <w:rPr>
                <w:rStyle w:val="Hyperlink"/>
                <w:noProof/>
              </w:rPr>
              <w:t>2.3 Handicaps</w:t>
            </w:r>
            <w:r>
              <w:rPr>
                <w:noProof/>
                <w:webHidden/>
              </w:rPr>
              <w:tab/>
            </w:r>
            <w:r>
              <w:rPr>
                <w:noProof/>
                <w:webHidden/>
              </w:rPr>
              <w:fldChar w:fldCharType="begin"/>
            </w:r>
            <w:r>
              <w:rPr>
                <w:noProof/>
                <w:webHidden/>
              </w:rPr>
              <w:instrText xml:space="preserve"> PAGEREF _Toc47428095 \h </w:instrText>
            </w:r>
            <w:r>
              <w:rPr>
                <w:noProof/>
                <w:webHidden/>
              </w:rPr>
            </w:r>
            <w:r>
              <w:rPr>
                <w:noProof/>
                <w:webHidden/>
              </w:rPr>
              <w:fldChar w:fldCharType="separate"/>
            </w:r>
            <w:r>
              <w:rPr>
                <w:noProof/>
                <w:webHidden/>
              </w:rPr>
              <w:t>5</w:t>
            </w:r>
            <w:r>
              <w:rPr>
                <w:noProof/>
                <w:webHidden/>
              </w:rPr>
              <w:fldChar w:fldCharType="end"/>
            </w:r>
          </w:hyperlink>
        </w:p>
        <w:p w14:paraId="2142E287" w14:textId="51F76850" w:rsidR="002C03CA" w:rsidRDefault="002C03CA">
          <w:pPr>
            <w:pStyle w:val="TOC2"/>
            <w:tabs>
              <w:tab w:val="right" w:leader="dot" w:pos="10194"/>
            </w:tabs>
            <w:rPr>
              <w:rFonts w:eastAsiaTheme="minorEastAsia"/>
              <w:noProof/>
              <w:sz w:val="24"/>
              <w:szCs w:val="24"/>
              <w:lang w:eastAsia="en-GB"/>
            </w:rPr>
          </w:pPr>
          <w:hyperlink w:anchor="_Toc47428096" w:history="1">
            <w:r w:rsidRPr="00A26043">
              <w:rPr>
                <w:rStyle w:val="Hyperlink"/>
                <w:noProof/>
              </w:rPr>
              <w:t>2.5 Greens</w:t>
            </w:r>
            <w:r>
              <w:rPr>
                <w:noProof/>
                <w:webHidden/>
              </w:rPr>
              <w:tab/>
            </w:r>
            <w:r>
              <w:rPr>
                <w:noProof/>
                <w:webHidden/>
              </w:rPr>
              <w:fldChar w:fldCharType="begin"/>
            </w:r>
            <w:r>
              <w:rPr>
                <w:noProof/>
                <w:webHidden/>
              </w:rPr>
              <w:instrText xml:space="preserve"> PAGEREF _Toc47428096 \h </w:instrText>
            </w:r>
            <w:r>
              <w:rPr>
                <w:noProof/>
                <w:webHidden/>
              </w:rPr>
            </w:r>
            <w:r>
              <w:rPr>
                <w:noProof/>
                <w:webHidden/>
              </w:rPr>
              <w:fldChar w:fldCharType="separate"/>
            </w:r>
            <w:r>
              <w:rPr>
                <w:noProof/>
                <w:webHidden/>
              </w:rPr>
              <w:t>5</w:t>
            </w:r>
            <w:r>
              <w:rPr>
                <w:noProof/>
                <w:webHidden/>
              </w:rPr>
              <w:fldChar w:fldCharType="end"/>
            </w:r>
          </w:hyperlink>
        </w:p>
        <w:p w14:paraId="1DF90FB7" w14:textId="7A7D32DF" w:rsidR="002C03CA" w:rsidRDefault="002C03CA">
          <w:pPr>
            <w:pStyle w:val="TOC2"/>
            <w:tabs>
              <w:tab w:val="right" w:leader="dot" w:pos="10194"/>
            </w:tabs>
            <w:rPr>
              <w:rFonts w:eastAsiaTheme="minorEastAsia"/>
              <w:noProof/>
              <w:sz w:val="24"/>
              <w:szCs w:val="24"/>
              <w:lang w:eastAsia="en-GB"/>
            </w:rPr>
          </w:pPr>
          <w:hyperlink w:anchor="_Toc47428097" w:history="1">
            <w:r w:rsidRPr="00A26043">
              <w:rPr>
                <w:rStyle w:val="Hyperlink"/>
                <w:noProof/>
              </w:rPr>
              <w:t>2.6 Care of the Course</w:t>
            </w:r>
            <w:r>
              <w:rPr>
                <w:noProof/>
                <w:webHidden/>
              </w:rPr>
              <w:tab/>
            </w:r>
            <w:r>
              <w:rPr>
                <w:noProof/>
                <w:webHidden/>
              </w:rPr>
              <w:fldChar w:fldCharType="begin"/>
            </w:r>
            <w:r>
              <w:rPr>
                <w:noProof/>
                <w:webHidden/>
              </w:rPr>
              <w:instrText xml:space="preserve"> PAGEREF _Toc47428097 \h </w:instrText>
            </w:r>
            <w:r>
              <w:rPr>
                <w:noProof/>
                <w:webHidden/>
              </w:rPr>
            </w:r>
            <w:r>
              <w:rPr>
                <w:noProof/>
                <w:webHidden/>
              </w:rPr>
              <w:fldChar w:fldCharType="separate"/>
            </w:r>
            <w:r>
              <w:rPr>
                <w:noProof/>
                <w:webHidden/>
              </w:rPr>
              <w:t>6</w:t>
            </w:r>
            <w:r>
              <w:rPr>
                <w:noProof/>
                <w:webHidden/>
              </w:rPr>
              <w:fldChar w:fldCharType="end"/>
            </w:r>
          </w:hyperlink>
        </w:p>
        <w:p w14:paraId="76DC9B92" w14:textId="7166E310" w:rsidR="002C03CA" w:rsidRDefault="002C03CA">
          <w:pPr>
            <w:pStyle w:val="TOC2"/>
            <w:tabs>
              <w:tab w:val="right" w:leader="dot" w:pos="10194"/>
            </w:tabs>
            <w:rPr>
              <w:rFonts w:eastAsiaTheme="minorEastAsia"/>
              <w:noProof/>
              <w:sz w:val="24"/>
              <w:szCs w:val="24"/>
              <w:lang w:eastAsia="en-GB"/>
            </w:rPr>
          </w:pPr>
          <w:hyperlink w:anchor="_Toc47428098" w:history="1">
            <w:r w:rsidRPr="00A26043">
              <w:rPr>
                <w:rStyle w:val="Hyperlink"/>
                <w:noProof/>
              </w:rPr>
              <w:t>2.7 Local Rules (updated in 2019)</w:t>
            </w:r>
            <w:r>
              <w:rPr>
                <w:noProof/>
                <w:webHidden/>
              </w:rPr>
              <w:tab/>
            </w:r>
            <w:r>
              <w:rPr>
                <w:noProof/>
                <w:webHidden/>
              </w:rPr>
              <w:fldChar w:fldCharType="begin"/>
            </w:r>
            <w:r>
              <w:rPr>
                <w:noProof/>
                <w:webHidden/>
              </w:rPr>
              <w:instrText xml:space="preserve"> PAGEREF _Toc47428098 \h </w:instrText>
            </w:r>
            <w:r>
              <w:rPr>
                <w:noProof/>
                <w:webHidden/>
              </w:rPr>
            </w:r>
            <w:r>
              <w:rPr>
                <w:noProof/>
                <w:webHidden/>
              </w:rPr>
              <w:fldChar w:fldCharType="separate"/>
            </w:r>
            <w:r>
              <w:rPr>
                <w:noProof/>
                <w:webHidden/>
              </w:rPr>
              <w:t>6</w:t>
            </w:r>
            <w:r>
              <w:rPr>
                <w:noProof/>
                <w:webHidden/>
              </w:rPr>
              <w:fldChar w:fldCharType="end"/>
            </w:r>
          </w:hyperlink>
        </w:p>
        <w:p w14:paraId="084923CF" w14:textId="5ECF7594" w:rsidR="002C03CA" w:rsidRDefault="002C03CA">
          <w:pPr>
            <w:pStyle w:val="TOC1"/>
            <w:tabs>
              <w:tab w:val="right" w:leader="dot" w:pos="10194"/>
            </w:tabs>
            <w:rPr>
              <w:rFonts w:eastAsiaTheme="minorEastAsia"/>
              <w:noProof/>
              <w:sz w:val="24"/>
              <w:szCs w:val="24"/>
              <w:lang w:eastAsia="en-GB"/>
            </w:rPr>
          </w:pPr>
          <w:hyperlink w:anchor="_Toc47428099" w:history="1">
            <w:r w:rsidRPr="00A26043">
              <w:rPr>
                <w:rStyle w:val="Hyperlink"/>
                <w:noProof/>
              </w:rPr>
              <w:t>3.0 Members Benefits</w:t>
            </w:r>
            <w:r>
              <w:rPr>
                <w:noProof/>
                <w:webHidden/>
              </w:rPr>
              <w:tab/>
            </w:r>
            <w:r>
              <w:rPr>
                <w:noProof/>
                <w:webHidden/>
              </w:rPr>
              <w:fldChar w:fldCharType="begin"/>
            </w:r>
            <w:r>
              <w:rPr>
                <w:noProof/>
                <w:webHidden/>
              </w:rPr>
              <w:instrText xml:space="preserve"> PAGEREF _Toc47428099 \h </w:instrText>
            </w:r>
            <w:r>
              <w:rPr>
                <w:noProof/>
                <w:webHidden/>
              </w:rPr>
            </w:r>
            <w:r>
              <w:rPr>
                <w:noProof/>
                <w:webHidden/>
              </w:rPr>
              <w:fldChar w:fldCharType="separate"/>
            </w:r>
            <w:r>
              <w:rPr>
                <w:noProof/>
                <w:webHidden/>
              </w:rPr>
              <w:t>7</w:t>
            </w:r>
            <w:r>
              <w:rPr>
                <w:noProof/>
                <w:webHidden/>
              </w:rPr>
              <w:fldChar w:fldCharType="end"/>
            </w:r>
          </w:hyperlink>
        </w:p>
        <w:p w14:paraId="78EF61BC" w14:textId="401B3FEF" w:rsidR="002C03CA" w:rsidRDefault="002C03CA">
          <w:pPr>
            <w:pStyle w:val="TOC2"/>
            <w:tabs>
              <w:tab w:val="right" w:leader="dot" w:pos="10194"/>
            </w:tabs>
            <w:rPr>
              <w:rFonts w:eastAsiaTheme="minorEastAsia"/>
              <w:noProof/>
              <w:sz w:val="24"/>
              <w:szCs w:val="24"/>
              <w:lang w:eastAsia="en-GB"/>
            </w:rPr>
          </w:pPr>
          <w:hyperlink w:anchor="_Toc47428100" w:history="1">
            <w:r w:rsidRPr="00A26043">
              <w:rPr>
                <w:rStyle w:val="Hyperlink"/>
                <w:noProof/>
              </w:rPr>
              <w:t>3.1 Four Club Agreement Reciprocal Golf:</w:t>
            </w:r>
            <w:r>
              <w:rPr>
                <w:noProof/>
                <w:webHidden/>
              </w:rPr>
              <w:tab/>
            </w:r>
            <w:r>
              <w:rPr>
                <w:noProof/>
                <w:webHidden/>
              </w:rPr>
              <w:fldChar w:fldCharType="begin"/>
            </w:r>
            <w:r>
              <w:rPr>
                <w:noProof/>
                <w:webHidden/>
              </w:rPr>
              <w:instrText xml:space="preserve"> PAGEREF _Toc47428100 \h </w:instrText>
            </w:r>
            <w:r>
              <w:rPr>
                <w:noProof/>
                <w:webHidden/>
              </w:rPr>
            </w:r>
            <w:r>
              <w:rPr>
                <w:noProof/>
                <w:webHidden/>
              </w:rPr>
              <w:fldChar w:fldCharType="separate"/>
            </w:r>
            <w:r>
              <w:rPr>
                <w:noProof/>
                <w:webHidden/>
              </w:rPr>
              <w:t>7</w:t>
            </w:r>
            <w:r>
              <w:rPr>
                <w:noProof/>
                <w:webHidden/>
              </w:rPr>
              <w:fldChar w:fldCharType="end"/>
            </w:r>
          </w:hyperlink>
        </w:p>
        <w:p w14:paraId="12856994" w14:textId="44C530CF" w:rsidR="002C03CA" w:rsidRDefault="002C03CA">
          <w:pPr>
            <w:pStyle w:val="TOC2"/>
            <w:tabs>
              <w:tab w:val="right" w:leader="dot" w:pos="10194"/>
            </w:tabs>
            <w:rPr>
              <w:rFonts w:eastAsiaTheme="minorEastAsia"/>
              <w:noProof/>
              <w:sz w:val="24"/>
              <w:szCs w:val="24"/>
              <w:lang w:eastAsia="en-GB"/>
            </w:rPr>
          </w:pPr>
          <w:hyperlink w:anchor="_Toc47428101" w:history="1">
            <w:r w:rsidRPr="00A26043">
              <w:rPr>
                <w:rStyle w:val="Hyperlink"/>
                <w:noProof/>
              </w:rPr>
              <w:t>3.2 Association of James Braid Golf Courses:</w:t>
            </w:r>
            <w:r>
              <w:rPr>
                <w:noProof/>
                <w:webHidden/>
              </w:rPr>
              <w:tab/>
            </w:r>
            <w:r>
              <w:rPr>
                <w:noProof/>
                <w:webHidden/>
              </w:rPr>
              <w:fldChar w:fldCharType="begin"/>
            </w:r>
            <w:r>
              <w:rPr>
                <w:noProof/>
                <w:webHidden/>
              </w:rPr>
              <w:instrText xml:space="preserve"> PAGEREF _Toc47428101 \h </w:instrText>
            </w:r>
            <w:r>
              <w:rPr>
                <w:noProof/>
                <w:webHidden/>
              </w:rPr>
            </w:r>
            <w:r>
              <w:rPr>
                <w:noProof/>
                <w:webHidden/>
              </w:rPr>
              <w:fldChar w:fldCharType="separate"/>
            </w:r>
            <w:r>
              <w:rPr>
                <w:noProof/>
                <w:webHidden/>
              </w:rPr>
              <w:t>7</w:t>
            </w:r>
            <w:r>
              <w:rPr>
                <w:noProof/>
                <w:webHidden/>
              </w:rPr>
              <w:fldChar w:fldCharType="end"/>
            </w:r>
          </w:hyperlink>
        </w:p>
        <w:p w14:paraId="2330050B" w14:textId="43EA104A" w:rsidR="002C03CA" w:rsidRDefault="002C03CA">
          <w:pPr>
            <w:pStyle w:val="TOC2"/>
            <w:tabs>
              <w:tab w:val="right" w:leader="dot" w:pos="10194"/>
            </w:tabs>
            <w:rPr>
              <w:rFonts w:eastAsiaTheme="minorEastAsia"/>
              <w:noProof/>
              <w:sz w:val="24"/>
              <w:szCs w:val="24"/>
              <w:lang w:eastAsia="en-GB"/>
            </w:rPr>
          </w:pPr>
          <w:hyperlink w:anchor="_Toc47428102" w:history="1">
            <w:r w:rsidRPr="00A26043">
              <w:rPr>
                <w:rStyle w:val="Hyperlink"/>
                <w:noProof/>
              </w:rPr>
              <w:t>3.3 Functions</w:t>
            </w:r>
            <w:r>
              <w:rPr>
                <w:noProof/>
                <w:webHidden/>
              </w:rPr>
              <w:tab/>
            </w:r>
            <w:r>
              <w:rPr>
                <w:noProof/>
                <w:webHidden/>
              </w:rPr>
              <w:fldChar w:fldCharType="begin"/>
            </w:r>
            <w:r>
              <w:rPr>
                <w:noProof/>
                <w:webHidden/>
              </w:rPr>
              <w:instrText xml:space="preserve"> PAGEREF _Toc47428102 \h </w:instrText>
            </w:r>
            <w:r>
              <w:rPr>
                <w:noProof/>
                <w:webHidden/>
              </w:rPr>
            </w:r>
            <w:r>
              <w:rPr>
                <w:noProof/>
                <w:webHidden/>
              </w:rPr>
              <w:fldChar w:fldCharType="separate"/>
            </w:r>
            <w:r>
              <w:rPr>
                <w:noProof/>
                <w:webHidden/>
              </w:rPr>
              <w:t>7</w:t>
            </w:r>
            <w:r>
              <w:rPr>
                <w:noProof/>
                <w:webHidden/>
              </w:rPr>
              <w:fldChar w:fldCharType="end"/>
            </w:r>
          </w:hyperlink>
        </w:p>
        <w:p w14:paraId="043E4C45" w14:textId="4CD979F1" w:rsidR="002C03CA" w:rsidRDefault="002C03CA">
          <w:pPr>
            <w:pStyle w:val="TOC1"/>
            <w:tabs>
              <w:tab w:val="right" w:leader="dot" w:pos="10194"/>
            </w:tabs>
            <w:rPr>
              <w:rFonts w:eastAsiaTheme="minorEastAsia"/>
              <w:noProof/>
              <w:sz w:val="24"/>
              <w:szCs w:val="24"/>
              <w:lang w:eastAsia="en-GB"/>
            </w:rPr>
          </w:pPr>
          <w:hyperlink w:anchor="_Toc47428103" w:history="1">
            <w:r w:rsidRPr="00A26043">
              <w:rPr>
                <w:rStyle w:val="Hyperlink"/>
                <w:noProof/>
              </w:rPr>
              <w:t>4.0 Communication</w:t>
            </w:r>
            <w:r>
              <w:rPr>
                <w:noProof/>
                <w:webHidden/>
              </w:rPr>
              <w:tab/>
            </w:r>
            <w:r>
              <w:rPr>
                <w:noProof/>
                <w:webHidden/>
              </w:rPr>
              <w:fldChar w:fldCharType="begin"/>
            </w:r>
            <w:r>
              <w:rPr>
                <w:noProof/>
                <w:webHidden/>
              </w:rPr>
              <w:instrText xml:space="preserve"> PAGEREF _Toc47428103 \h </w:instrText>
            </w:r>
            <w:r>
              <w:rPr>
                <w:noProof/>
                <w:webHidden/>
              </w:rPr>
            </w:r>
            <w:r>
              <w:rPr>
                <w:noProof/>
                <w:webHidden/>
              </w:rPr>
              <w:fldChar w:fldCharType="separate"/>
            </w:r>
            <w:r>
              <w:rPr>
                <w:noProof/>
                <w:webHidden/>
              </w:rPr>
              <w:t>7</w:t>
            </w:r>
            <w:r>
              <w:rPr>
                <w:noProof/>
                <w:webHidden/>
              </w:rPr>
              <w:fldChar w:fldCharType="end"/>
            </w:r>
          </w:hyperlink>
        </w:p>
        <w:p w14:paraId="65009B4D" w14:textId="255AACC4" w:rsidR="002C03CA" w:rsidRDefault="002C03CA">
          <w:pPr>
            <w:pStyle w:val="TOC2"/>
            <w:tabs>
              <w:tab w:val="right" w:leader="dot" w:pos="10194"/>
            </w:tabs>
            <w:rPr>
              <w:rFonts w:eastAsiaTheme="minorEastAsia"/>
              <w:noProof/>
              <w:sz w:val="24"/>
              <w:szCs w:val="24"/>
              <w:lang w:eastAsia="en-GB"/>
            </w:rPr>
          </w:pPr>
          <w:hyperlink w:anchor="_Toc47428104" w:history="1">
            <w:r w:rsidRPr="00A26043">
              <w:rPr>
                <w:rStyle w:val="Hyperlink"/>
                <w:noProof/>
              </w:rPr>
              <w:t>4.1 Twitter, Facebook &amp; Stranraer Golf Club App</w:t>
            </w:r>
            <w:r>
              <w:rPr>
                <w:noProof/>
                <w:webHidden/>
              </w:rPr>
              <w:tab/>
            </w:r>
            <w:r>
              <w:rPr>
                <w:noProof/>
                <w:webHidden/>
              </w:rPr>
              <w:fldChar w:fldCharType="begin"/>
            </w:r>
            <w:r>
              <w:rPr>
                <w:noProof/>
                <w:webHidden/>
              </w:rPr>
              <w:instrText xml:space="preserve"> PAGEREF _Toc47428104 \h </w:instrText>
            </w:r>
            <w:r>
              <w:rPr>
                <w:noProof/>
                <w:webHidden/>
              </w:rPr>
            </w:r>
            <w:r>
              <w:rPr>
                <w:noProof/>
                <w:webHidden/>
              </w:rPr>
              <w:fldChar w:fldCharType="separate"/>
            </w:r>
            <w:r>
              <w:rPr>
                <w:noProof/>
                <w:webHidden/>
              </w:rPr>
              <w:t>7</w:t>
            </w:r>
            <w:r>
              <w:rPr>
                <w:noProof/>
                <w:webHidden/>
              </w:rPr>
              <w:fldChar w:fldCharType="end"/>
            </w:r>
          </w:hyperlink>
        </w:p>
        <w:p w14:paraId="6352C791" w14:textId="794BD9F3" w:rsidR="002C03CA" w:rsidRDefault="002C03CA">
          <w:pPr>
            <w:pStyle w:val="TOC2"/>
            <w:tabs>
              <w:tab w:val="right" w:leader="dot" w:pos="10194"/>
            </w:tabs>
            <w:rPr>
              <w:rFonts w:eastAsiaTheme="minorEastAsia"/>
              <w:noProof/>
              <w:sz w:val="24"/>
              <w:szCs w:val="24"/>
              <w:lang w:eastAsia="en-GB"/>
            </w:rPr>
          </w:pPr>
          <w:hyperlink w:anchor="_Toc47428105" w:history="1">
            <w:r w:rsidRPr="00A26043">
              <w:rPr>
                <w:rStyle w:val="Hyperlink"/>
                <w:noProof/>
              </w:rPr>
              <w:t>4.2 Website:</w:t>
            </w:r>
            <w:r>
              <w:rPr>
                <w:noProof/>
                <w:webHidden/>
              </w:rPr>
              <w:tab/>
            </w:r>
            <w:r>
              <w:rPr>
                <w:noProof/>
                <w:webHidden/>
              </w:rPr>
              <w:fldChar w:fldCharType="begin"/>
            </w:r>
            <w:r>
              <w:rPr>
                <w:noProof/>
                <w:webHidden/>
              </w:rPr>
              <w:instrText xml:space="preserve"> PAGEREF _Toc47428105 \h </w:instrText>
            </w:r>
            <w:r>
              <w:rPr>
                <w:noProof/>
                <w:webHidden/>
              </w:rPr>
            </w:r>
            <w:r>
              <w:rPr>
                <w:noProof/>
                <w:webHidden/>
              </w:rPr>
              <w:fldChar w:fldCharType="separate"/>
            </w:r>
            <w:r>
              <w:rPr>
                <w:noProof/>
                <w:webHidden/>
              </w:rPr>
              <w:t>7</w:t>
            </w:r>
            <w:r>
              <w:rPr>
                <w:noProof/>
                <w:webHidden/>
              </w:rPr>
              <w:fldChar w:fldCharType="end"/>
            </w:r>
          </w:hyperlink>
        </w:p>
        <w:p w14:paraId="79BEE368" w14:textId="0FFCAC0F" w:rsidR="002C03CA" w:rsidRDefault="002C03CA">
          <w:pPr>
            <w:pStyle w:val="TOC2"/>
            <w:tabs>
              <w:tab w:val="right" w:leader="dot" w:pos="10194"/>
            </w:tabs>
            <w:rPr>
              <w:rFonts w:eastAsiaTheme="minorEastAsia"/>
              <w:noProof/>
              <w:sz w:val="24"/>
              <w:szCs w:val="24"/>
              <w:lang w:eastAsia="en-GB"/>
            </w:rPr>
          </w:pPr>
          <w:hyperlink w:anchor="_Toc47428106" w:history="1">
            <w:r w:rsidRPr="00A26043">
              <w:rPr>
                <w:rStyle w:val="Hyperlink"/>
                <w:noProof/>
              </w:rPr>
              <w:t>4.3 Emails</w:t>
            </w:r>
            <w:r>
              <w:rPr>
                <w:noProof/>
                <w:webHidden/>
              </w:rPr>
              <w:tab/>
            </w:r>
            <w:r>
              <w:rPr>
                <w:noProof/>
                <w:webHidden/>
              </w:rPr>
              <w:fldChar w:fldCharType="begin"/>
            </w:r>
            <w:r>
              <w:rPr>
                <w:noProof/>
                <w:webHidden/>
              </w:rPr>
              <w:instrText xml:space="preserve"> PAGEREF _Toc47428106 \h </w:instrText>
            </w:r>
            <w:r>
              <w:rPr>
                <w:noProof/>
                <w:webHidden/>
              </w:rPr>
            </w:r>
            <w:r>
              <w:rPr>
                <w:noProof/>
                <w:webHidden/>
              </w:rPr>
              <w:fldChar w:fldCharType="separate"/>
            </w:r>
            <w:r>
              <w:rPr>
                <w:noProof/>
                <w:webHidden/>
              </w:rPr>
              <w:t>7</w:t>
            </w:r>
            <w:r>
              <w:rPr>
                <w:noProof/>
                <w:webHidden/>
              </w:rPr>
              <w:fldChar w:fldCharType="end"/>
            </w:r>
          </w:hyperlink>
        </w:p>
        <w:p w14:paraId="2B2715E7" w14:textId="1B9224A7" w:rsidR="002C03CA" w:rsidRDefault="002C03CA">
          <w:pPr>
            <w:pStyle w:val="TOC2"/>
            <w:tabs>
              <w:tab w:val="right" w:leader="dot" w:pos="10194"/>
            </w:tabs>
            <w:rPr>
              <w:rFonts w:eastAsiaTheme="minorEastAsia"/>
              <w:noProof/>
              <w:sz w:val="24"/>
              <w:szCs w:val="24"/>
              <w:lang w:eastAsia="en-GB"/>
            </w:rPr>
          </w:pPr>
          <w:hyperlink w:anchor="_Toc47428107" w:history="1">
            <w:r w:rsidRPr="00A26043">
              <w:rPr>
                <w:rStyle w:val="Hyperlink"/>
                <w:noProof/>
              </w:rPr>
              <w:t>4.5 Useful Information</w:t>
            </w:r>
            <w:r>
              <w:rPr>
                <w:noProof/>
                <w:webHidden/>
              </w:rPr>
              <w:tab/>
            </w:r>
            <w:r>
              <w:rPr>
                <w:noProof/>
                <w:webHidden/>
              </w:rPr>
              <w:fldChar w:fldCharType="begin"/>
            </w:r>
            <w:r>
              <w:rPr>
                <w:noProof/>
                <w:webHidden/>
              </w:rPr>
              <w:instrText xml:space="preserve"> PAGEREF _Toc47428107 \h </w:instrText>
            </w:r>
            <w:r>
              <w:rPr>
                <w:noProof/>
                <w:webHidden/>
              </w:rPr>
            </w:r>
            <w:r>
              <w:rPr>
                <w:noProof/>
                <w:webHidden/>
              </w:rPr>
              <w:fldChar w:fldCharType="separate"/>
            </w:r>
            <w:r>
              <w:rPr>
                <w:noProof/>
                <w:webHidden/>
              </w:rPr>
              <w:t>8</w:t>
            </w:r>
            <w:r>
              <w:rPr>
                <w:noProof/>
                <w:webHidden/>
              </w:rPr>
              <w:fldChar w:fldCharType="end"/>
            </w:r>
          </w:hyperlink>
        </w:p>
        <w:p w14:paraId="2A89ED77" w14:textId="158001FB" w:rsidR="00AA2B6D" w:rsidRDefault="00AA2B6D">
          <w:r>
            <w:rPr>
              <w:b/>
              <w:bCs/>
              <w:noProof/>
            </w:rPr>
            <w:fldChar w:fldCharType="end"/>
          </w:r>
        </w:p>
      </w:sdtContent>
    </w:sdt>
    <w:p w14:paraId="6A8D1FFC" w14:textId="7E63C9D4" w:rsidR="00AA2B6D" w:rsidRDefault="00AA2B6D"/>
    <w:p w14:paraId="5542D47B" w14:textId="7FDE664B" w:rsidR="00AA2B6D" w:rsidRDefault="00AA2B6D"/>
    <w:p w14:paraId="120755DE" w14:textId="3E75DAA0" w:rsidR="00AA2B6D" w:rsidRDefault="00AA2B6D"/>
    <w:p w14:paraId="4A50EFB6" w14:textId="1E08ECD1" w:rsidR="00AA2B6D" w:rsidRDefault="00AA2B6D"/>
    <w:p w14:paraId="5771BD48" w14:textId="41774534" w:rsidR="00AA2B6D" w:rsidRDefault="00AA2B6D"/>
    <w:p w14:paraId="17A6B1C3" w14:textId="77777777" w:rsidR="00AA2B6D" w:rsidRDefault="00AA2B6D"/>
    <w:p w14:paraId="6F4325F2" w14:textId="77777777" w:rsidR="000B727B" w:rsidRDefault="000B727B" w:rsidP="000B727B">
      <w:pPr>
        <w:tabs>
          <w:tab w:val="left" w:pos="1155"/>
        </w:tabs>
      </w:pPr>
    </w:p>
    <w:p w14:paraId="6222C85C" w14:textId="0DAB5932" w:rsidR="000B727B" w:rsidRPr="00FD1057" w:rsidRDefault="000B727B" w:rsidP="000B727B">
      <w:pPr>
        <w:pStyle w:val="Heading1"/>
      </w:pPr>
      <w:bookmarkStart w:id="0" w:name="_Toc47428083"/>
      <w:r>
        <w:lastRenderedPageBreak/>
        <w:t xml:space="preserve">1.0 </w:t>
      </w:r>
      <w:r w:rsidRPr="00FD1057">
        <w:t>Clubhouse</w:t>
      </w:r>
      <w:bookmarkEnd w:id="0"/>
    </w:p>
    <w:p w14:paraId="6B6D536D" w14:textId="6991AC97" w:rsidR="000B727B" w:rsidRDefault="000B727B" w:rsidP="000B727B">
      <w:pPr>
        <w:pStyle w:val="Heading2"/>
      </w:pPr>
      <w:bookmarkStart w:id="1" w:name="_Toc47428084"/>
      <w:r>
        <w:t xml:space="preserve">1.1 </w:t>
      </w:r>
      <w:r w:rsidRPr="00FD1057">
        <w:t>Club</w:t>
      </w:r>
      <w:bookmarkEnd w:id="1"/>
    </w:p>
    <w:p w14:paraId="1497198A" w14:textId="77777777" w:rsidR="00883F14" w:rsidRPr="00883F14" w:rsidRDefault="00883F14" w:rsidP="00883F14">
      <w:pPr>
        <w:rPr>
          <w:sz w:val="2"/>
          <w:szCs w:val="2"/>
        </w:rPr>
      </w:pPr>
    </w:p>
    <w:p w14:paraId="5C266CEA" w14:textId="77777777" w:rsidR="000B727B" w:rsidRPr="00FD1057" w:rsidRDefault="000B727B" w:rsidP="00AC746C">
      <w:pPr>
        <w:tabs>
          <w:tab w:val="left" w:pos="1155"/>
        </w:tabs>
      </w:pPr>
      <w:r w:rsidRPr="00FD1057">
        <w:t xml:space="preserve">Stranraer Golf Club was established in 1905 with a course on the west side of Stranraer. The land was sequestrated during the Second World War and the current site not open for play until 1952. </w:t>
      </w:r>
    </w:p>
    <w:p w14:paraId="492D31A3" w14:textId="3159B204" w:rsidR="000B727B" w:rsidRDefault="000B727B" w:rsidP="00AC746C">
      <w:pPr>
        <w:tabs>
          <w:tab w:val="left" w:pos="1155"/>
        </w:tabs>
      </w:pPr>
      <w:r w:rsidRPr="00FD1057">
        <w:t>The Club is not for profit unincorpo</w:t>
      </w:r>
      <w:r>
        <w:t>rated organi</w:t>
      </w:r>
      <w:r w:rsidR="002C03CA">
        <w:t>s</w:t>
      </w:r>
      <w:r>
        <w:t>ation. The Board of</w:t>
      </w:r>
      <w:r w:rsidRPr="00FD1057">
        <w:t xml:space="preserve"> Governance is vested in the Management Committee and is made up of a President, Vice President, Captain and Vice-Captain, Ladies Captain and Vice-Captain, Past Captain, Ladies Past Captain and five ordinary members of the Club. </w:t>
      </w:r>
    </w:p>
    <w:p w14:paraId="160EA6F7" w14:textId="77777777" w:rsidR="000B727B" w:rsidRPr="00FD1057" w:rsidRDefault="000B727B" w:rsidP="000B727B">
      <w:pPr>
        <w:pStyle w:val="ListParagraph"/>
        <w:tabs>
          <w:tab w:val="left" w:pos="1155"/>
        </w:tabs>
        <w:ind w:left="1200"/>
      </w:pPr>
    </w:p>
    <w:p w14:paraId="0F6E9FB8" w14:textId="5F7EB341" w:rsidR="000B727B" w:rsidRPr="00FD1057" w:rsidRDefault="000B727B" w:rsidP="000B727B">
      <w:pPr>
        <w:pStyle w:val="Heading2"/>
      </w:pPr>
      <w:bookmarkStart w:id="2" w:name="_Toc47428085"/>
      <w:r>
        <w:t xml:space="preserve">1.2 </w:t>
      </w:r>
      <w:r w:rsidRPr="00FD1057">
        <w:t>Office Bearers for 20</w:t>
      </w:r>
      <w:r>
        <w:t>20</w:t>
      </w:r>
      <w:bookmarkEnd w:id="2"/>
    </w:p>
    <w:p w14:paraId="21F22066" w14:textId="77777777" w:rsidR="000B727B" w:rsidRPr="00FD1057" w:rsidRDefault="000B727B" w:rsidP="000B727B">
      <w:pPr>
        <w:pStyle w:val="ListParagraph"/>
        <w:tabs>
          <w:tab w:val="left" w:pos="1155"/>
        </w:tabs>
        <w:ind w:left="2832"/>
      </w:pPr>
      <w:r w:rsidRPr="00FD1057">
        <w:t xml:space="preserve">President; </w:t>
      </w:r>
      <w:r>
        <w:t>Andy Gibson</w:t>
      </w:r>
    </w:p>
    <w:p w14:paraId="60D1B8A0" w14:textId="77777777" w:rsidR="000B727B" w:rsidRPr="00FD1057" w:rsidRDefault="000B727B" w:rsidP="000B727B">
      <w:pPr>
        <w:pStyle w:val="ListParagraph"/>
        <w:tabs>
          <w:tab w:val="left" w:pos="1155"/>
        </w:tabs>
        <w:ind w:left="2832"/>
      </w:pPr>
      <w:r w:rsidRPr="00FD1057">
        <w:t>Vice President: -</w:t>
      </w:r>
      <w:r>
        <w:t xml:space="preserve"> Val Plant</w:t>
      </w:r>
    </w:p>
    <w:p w14:paraId="68A4CE94" w14:textId="3019200B" w:rsidR="000B727B" w:rsidRPr="00FD1057" w:rsidRDefault="000B727B" w:rsidP="000B727B">
      <w:pPr>
        <w:pStyle w:val="ListParagraph"/>
        <w:tabs>
          <w:tab w:val="left" w:pos="1155"/>
        </w:tabs>
        <w:ind w:left="2832"/>
      </w:pPr>
      <w:r w:rsidRPr="00FD1057">
        <w:t xml:space="preserve">Captain: - </w:t>
      </w:r>
      <w:r>
        <w:t>Roderick Davidson</w:t>
      </w:r>
    </w:p>
    <w:p w14:paraId="1595F8A8" w14:textId="215B0883" w:rsidR="000B727B" w:rsidRPr="00FD1057" w:rsidRDefault="000B727B" w:rsidP="000B727B">
      <w:pPr>
        <w:pStyle w:val="ListParagraph"/>
        <w:tabs>
          <w:tab w:val="left" w:pos="1155"/>
        </w:tabs>
        <w:ind w:left="2832"/>
      </w:pPr>
      <w:r w:rsidRPr="00FD1057">
        <w:t xml:space="preserve">Vice-Captain:- </w:t>
      </w:r>
      <w:r>
        <w:t>John McMonies</w:t>
      </w:r>
    </w:p>
    <w:p w14:paraId="3571064B" w14:textId="77777777" w:rsidR="000B727B" w:rsidRPr="00FD1057" w:rsidRDefault="000B727B" w:rsidP="000B727B">
      <w:pPr>
        <w:pStyle w:val="ListParagraph"/>
        <w:tabs>
          <w:tab w:val="left" w:pos="1155"/>
        </w:tabs>
        <w:ind w:left="2832"/>
      </w:pPr>
      <w:r w:rsidRPr="00FD1057">
        <w:t>Lady Captain: -</w:t>
      </w:r>
      <w:r>
        <w:t xml:space="preserve"> Beryl Niven</w:t>
      </w:r>
    </w:p>
    <w:p w14:paraId="6D874B72" w14:textId="47020D26" w:rsidR="000B727B" w:rsidRPr="00FD1057" w:rsidRDefault="000B727B" w:rsidP="002C03CA">
      <w:pPr>
        <w:pStyle w:val="ListParagraph"/>
        <w:tabs>
          <w:tab w:val="left" w:pos="1155"/>
        </w:tabs>
        <w:ind w:left="2832"/>
      </w:pPr>
      <w:r w:rsidRPr="00FD1057">
        <w:t xml:space="preserve">Past Captain: - </w:t>
      </w:r>
      <w:r>
        <w:t>Phillip Wilson</w:t>
      </w:r>
    </w:p>
    <w:p w14:paraId="14F0E44F" w14:textId="77777777" w:rsidR="000B727B" w:rsidRDefault="000B727B" w:rsidP="000B727B">
      <w:pPr>
        <w:pStyle w:val="ListParagraph"/>
        <w:tabs>
          <w:tab w:val="left" w:pos="1155"/>
        </w:tabs>
        <w:ind w:left="420"/>
      </w:pPr>
    </w:p>
    <w:p w14:paraId="7A664AB9" w14:textId="571327F6" w:rsidR="000B727B" w:rsidRPr="00FD1057" w:rsidRDefault="000B727B" w:rsidP="00AC746C">
      <w:pPr>
        <w:tabs>
          <w:tab w:val="left" w:pos="1155"/>
        </w:tabs>
      </w:pPr>
      <w:r w:rsidRPr="00FD1057">
        <w:t>Committee Members:</w:t>
      </w:r>
    </w:p>
    <w:p w14:paraId="414D9437" w14:textId="0893A8F2" w:rsidR="000B727B" w:rsidRDefault="000B727B" w:rsidP="00AC746C">
      <w:pPr>
        <w:tabs>
          <w:tab w:val="left" w:pos="1155"/>
        </w:tabs>
      </w:pPr>
      <w:r>
        <w:t xml:space="preserve">Andy Gibson, </w:t>
      </w:r>
      <w:r w:rsidRPr="004004FA">
        <w:t>Douglas Compton</w:t>
      </w:r>
      <w:r>
        <w:t xml:space="preserve">, Alison Burns, Malcolm Smith, Jackie Hart, Andrew Hastie </w:t>
      </w:r>
    </w:p>
    <w:p w14:paraId="583BE94E" w14:textId="77777777" w:rsidR="000B727B" w:rsidRPr="00FD1057" w:rsidRDefault="000B727B" w:rsidP="00AC746C">
      <w:pPr>
        <w:tabs>
          <w:tab w:val="left" w:pos="1155"/>
        </w:tabs>
      </w:pPr>
      <w:r>
        <w:t>Co-opted members:- Jim Arnott</w:t>
      </w:r>
    </w:p>
    <w:p w14:paraId="3CD904A7" w14:textId="77777777" w:rsidR="0094162B" w:rsidRDefault="0094162B" w:rsidP="00AC746C">
      <w:pPr>
        <w:tabs>
          <w:tab w:val="left" w:pos="1155"/>
        </w:tabs>
      </w:pPr>
    </w:p>
    <w:p w14:paraId="734EA313" w14:textId="6C275AF3" w:rsidR="000B727B" w:rsidRPr="00FD1057" w:rsidRDefault="000B727B" w:rsidP="00AC746C">
      <w:pPr>
        <w:tabs>
          <w:tab w:val="left" w:pos="1155"/>
        </w:tabs>
      </w:pPr>
      <w:r w:rsidRPr="00FD1057">
        <w:t xml:space="preserve">Club Secretary: - </w:t>
      </w:r>
      <w:r>
        <w:tab/>
        <w:t>Lawri Shanks</w:t>
      </w:r>
    </w:p>
    <w:p w14:paraId="2AD2FB34" w14:textId="750A00E8" w:rsidR="000B727B" w:rsidRPr="00FD1057" w:rsidRDefault="000B727B" w:rsidP="00AC746C">
      <w:pPr>
        <w:tabs>
          <w:tab w:val="left" w:pos="1155"/>
        </w:tabs>
      </w:pPr>
      <w:r w:rsidRPr="00FD1057">
        <w:t>Assistant Secretary:</w:t>
      </w:r>
      <w:r>
        <w:tab/>
      </w:r>
      <w:proofErr w:type="spellStart"/>
      <w:r>
        <w:t>Kalli</w:t>
      </w:r>
      <w:proofErr w:type="spellEnd"/>
      <w:r>
        <w:t xml:space="preserve"> Greer</w:t>
      </w:r>
    </w:p>
    <w:p w14:paraId="7AFBB18F" w14:textId="793AA09F" w:rsidR="000B727B" w:rsidRPr="00FD1057" w:rsidRDefault="000B727B" w:rsidP="00AC746C">
      <w:pPr>
        <w:tabs>
          <w:tab w:val="left" w:pos="1155"/>
        </w:tabs>
      </w:pPr>
      <w:r w:rsidRPr="00FD1057">
        <w:t xml:space="preserve">Match Secretary: - </w:t>
      </w:r>
      <w:r>
        <w:tab/>
        <w:t>Robert Allison</w:t>
      </w:r>
    </w:p>
    <w:p w14:paraId="24D7B994" w14:textId="77777777" w:rsidR="000B727B" w:rsidRPr="00FD1057" w:rsidRDefault="000B727B" w:rsidP="000B727B">
      <w:pPr>
        <w:pStyle w:val="ListParagraph"/>
        <w:tabs>
          <w:tab w:val="left" w:pos="1155"/>
        </w:tabs>
        <w:ind w:left="420"/>
      </w:pPr>
    </w:p>
    <w:p w14:paraId="61BA5988" w14:textId="77777777" w:rsidR="000B727B" w:rsidRPr="007275B8" w:rsidRDefault="000B727B" w:rsidP="000B727B">
      <w:pPr>
        <w:tabs>
          <w:tab w:val="left" w:pos="1155"/>
        </w:tabs>
        <w:rPr>
          <w:b/>
        </w:rPr>
      </w:pPr>
      <w:r w:rsidRPr="007275B8">
        <w:rPr>
          <w:b/>
        </w:rPr>
        <w:t>Office Hours:</w:t>
      </w:r>
    </w:p>
    <w:p w14:paraId="5F990FA6" w14:textId="5E4A0C10" w:rsidR="000B727B" w:rsidRPr="000B727B" w:rsidRDefault="000B727B" w:rsidP="000B727B">
      <w:pPr>
        <w:tabs>
          <w:tab w:val="left" w:pos="1155"/>
        </w:tabs>
        <w:rPr>
          <w:u w:val="single"/>
        </w:rPr>
      </w:pPr>
      <w:r w:rsidRPr="000B727B">
        <w:rPr>
          <w:u w:val="single"/>
        </w:rPr>
        <w:t>Summer</w:t>
      </w:r>
    </w:p>
    <w:p w14:paraId="45099AE3" w14:textId="07AAE96C" w:rsidR="000B727B" w:rsidRPr="00FD1057" w:rsidRDefault="000B727B" w:rsidP="000B727B">
      <w:pPr>
        <w:tabs>
          <w:tab w:val="left" w:pos="1155"/>
        </w:tabs>
      </w:pPr>
      <w:r>
        <w:t>Mon- Sun</w:t>
      </w:r>
      <w:r>
        <w:tab/>
      </w:r>
      <w:r w:rsidRPr="00FD1057">
        <w:t>09:00 to 1</w:t>
      </w:r>
      <w:r>
        <w:t>3</w:t>
      </w:r>
      <w:r w:rsidRPr="00FD1057">
        <w:t>:00</w:t>
      </w:r>
      <w:r>
        <w:t xml:space="preserve"> </w:t>
      </w:r>
      <w:r w:rsidRPr="00FD1057">
        <w:t xml:space="preserve"> </w:t>
      </w:r>
      <w:r>
        <w:t xml:space="preserve"> </w:t>
      </w:r>
      <w:r>
        <w:tab/>
        <w:t xml:space="preserve"> </w:t>
      </w:r>
    </w:p>
    <w:p w14:paraId="1F4645DE" w14:textId="77777777" w:rsidR="000B727B" w:rsidRPr="000B727B" w:rsidRDefault="000B727B" w:rsidP="000B727B">
      <w:pPr>
        <w:tabs>
          <w:tab w:val="left" w:pos="1155"/>
        </w:tabs>
        <w:rPr>
          <w:u w:val="single"/>
        </w:rPr>
      </w:pPr>
      <w:r w:rsidRPr="000B727B">
        <w:rPr>
          <w:u w:val="single"/>
        </w:rPr>
        <w:t xml:space="preserve">Winter     </w:t>
      </w:r>
    </w:p>
    <w:p w14:paraId="1C87D733" w14:textId="5AE39D82" w:rsidR="000B727B" w:rsidRPr="00FD1057" w:rsidRDefault="000B727B" w:rsidP="000B727B">
      <w:pPr>
        <w:tabs>
          <w:tab w:val="left" w:pos="1155"/>
        </w:tabs>
      </w:pPr>
      <w:r w:rsidRPr="00FD1057">
        <w:t>Mon- Fri</w:t>
      </w:r>
      <w:r>
        <w:tab/>
      </w:r>
      <w:r w:rsidRPr="00FD1057">
        <w:t xml:space="preserve">09:00 </w:t>
      </w:r>
      <w:r>
        <w:t xml:space="preserve">to </w:t>
      </w:r>
      <w:r w:rsidRPr="00FD1057">
        <w:t>1</w:t>
      </w:r>
      <w:r>
        <w:t>3</w:t>
      </w:r>
      <w:r w:rsidRPr="00FD1057">
        <w:t xml:space="preserve">:00 </w:t>
      </w:r>
      <w:r>
        <w:tab/>
      </w:r>
      <w:r w:rsidRPr="00FD1057">
        <w:t xml:space="preserve"> </w:t>
      </w:r>
    </w:p>
    <w:p w14:paraId="5A971CA3" w14:textId="77777777" w:rsidR="000B727B" w:rsidRDefault="000B727B" w:rsidP="000B727B">
      <w:pPr>
        <w:tabs>
          <w:tab w:val="left" w:pos="1155"/>
        </w:tabs>
      </w:pPr>
    </w:p>
    <w:p w14:paraId="2257861D" w14:textId="024EF52F" w:rsidR="000B727B" w:rsidRDefault="000B727B" w:rsidP="000B727B">
      <w:pPr>
        <w:pStyle w:val="Heading2"/>
      </w:pPr>
      <w:bookmarkStart w:id="3" w:name="_Toc47428086"/>
      <w:r>
        <w:t>1.3</w:t>
      </w:r>
      <w:r w:rsidRPr="00FD1057">
        <w:t xml:space="preserve"> Communication</w:t>
      </w:r>
      <w:bookmarkEnd w:id="3"/>
    </w:p>
    <w:p w14:paraId="1E464A9A" w14:textId="77777777" w:rsidR="00AC746C" w:rsidRPr="00883F14" w:rsidRDefault="00AC746C" w:rsidP="00AC746C">
      <w:pPr>
        <w:tabs>
          <w:tab w:val="left" w:pos="1155"/>
        </w:tabs>
        <w:rPr>
          <w:sz w:val="2"/>
          <w:szCs w:val="2"/>
        </w:rPr>
      </w:pPr>
    </w:p>
    <w:p w14:paraId="6102FC5F" w14:textId="5E1CA890" w:rsidR="000B727B" w:rsidRDefault="000B727B" w:rsidP="00AC746C">
      <w:pPr>
        <w:tabs>
          <w:tab w:val="left" w:pos="1155"/>
        </w:tabs>
      </w:pPr>
      <w:r w:rsidRPr="00FD1057">
        <w:t>Please ensure that all your personal details are always kept up to date with any alterations and amendments given to the secretariat to maintain accuracy.</w:t>
      </w:r>
    </w:p>
    <w:p w14:paraId="72922653" w14:textId="6C94558E" w:rsidR="000B727B" w:rsidRDefault="000B727B" w:rsidP="00AC746C">
      <w:pPr>
        <w:tabs>
          <w:tab w:val="left" w:pos="1155"/>
        </w:tabs>
      </w:pPr>
      <w:r w:rsidRPr="00FD1057">
        <w:t>Sign up to Twitter and Facebook for regular updates and information.</w:t>
      </w:r>
    </w:p>
    <w:p w14:paraId="11A30F17" w14:textId="5094E0F3" w:rsidR="0094162B" w:rsidRDefault="0094162B" w:rsidP="00AC746C">
      <w:pPr>
        <w:tabs>
          <w:tab w:val="left" w:pos="1155"/>
        </w:tabs>
      </w:pPr>
    </w:p>
    <w:p w14:paraId="7A86B2A6" w14:textId="77777777" w:rsidR="002C03CA" w:rsidRDefault="002C03CA" w:rsidP="00AC746C">
      <w:pPr>
        <w:tabs>
          <w:tab w:val="left" w:pos="1155"/>
        </w:tabs>
      </w:pPr>
    </w:p>
    <w:p w14:paraId="3A19774C" w14:textId="6B2FE158" w:rsidR="000B727B" w:rsidRDefault="00AC746C" w:rsidP="00AC746C">
      <w:pPr>
        <w:pStyle w:val="Heading2"/>
      </w:pPr>
      <w:bookmarkStart w:id="4" w:name="_Toc47428087"/>
      <w:r>
        <w:lastRenderedPageBreak/>
        <w:t xml:space="preserve">1.4 </w:t>
      </w:r>
      <w:r w:rsidR="000B727B" w:rsidRPr="00FD1057">
        <w:t>Clubhouse Hours</w:t>
      </w:r>
      <w:bookmarkEnd w:id="4"/>
    </w:p>
    <w:p w14:paraId="26E4D798" w14:textId="77777777" w:rsidR="00AC746C" w:rsidRPr="00AC746C" w:rsidRDefault="00AC746C" w:rsidP="00AC746C"/>
    <w:p w14:paraId="7E027C57" w14:textId="77777777" w:rsidR="000B727B" w:rsidRPr="00AC746C" w:rsidRDefault="000B727B" w:rsidP="000B727B">
      <w:pPr>
        <w:pStyle w:val="ListParagraph"/>
        <w:tabs>
          <w:tab w:val="left" w:pos="1155"/>
        </w:tabs>
        <w:ind w:left="1200"/>
        <w:rPr>
          <w:b/>
          <w:bCs/>
        </w:rPr>
      </w:pPr>
      <w:r w:rsidRPr="00AC746C">
        <w:rPr>
          <w:b/>
          <w:bCs/>
        </w:rPr>
        <w:t>Summer hours</w:t>
      </w:r>
    </w:p>
    <w:tbl>
      <w:tblPr>
        <w:tblStyle w:val="TableGrid"/>
        <w:tblW w:w="0" w:type="auto"/>
        <w:tblInd w:w="1200" w:type="dxa"/>
        <w:tblLook w:val="04A0" w:firstRow="1" w:lastRow="0" w:firstColumn="1" w:lastColumn="0" w:noHBand="0" w:noVBand="1"/>
      </w:tblPr>
      <w:tblGrid>
        <w:gridCol w:w="1776"/>
        <w:gridCol w:w="2330"/>
        <w:gridCol w:w="1839"/>
        <w:gridCol w:w="2205"/>
      </w:tblGrid>
      <w:tr w:rsidR="000B727B" w:rsidRPr="00FD1057" w14:paraId="22A22303" w14:textId="77777777" w:rsidTr="00AA2B6D">
        <w:tc>
          <w:tcPr>
            <w:tcW w:w="1776" w:type="dxa"/>
          </w:tcPr>
          <w:p w14:paraId="40691EB9" w14:textId="77777777" w:rsidR="000B727B" w:rsidRPr="00FD1057" w:rsidRDefault="000B727B" w:rsidP="00AA2B6D">
            <w:pPr>
              <w:pStyle w:val="ListParagraph"/>
              <w:tabs>
                <w:tab w:val="left" w:pos="1155"/>
              </w:tabs>
              <w:ind w:left="0"/>
            </w:pPr>
          </w:p>
        </w:tc>
        <w:tc>
          <w:tcPr>
            <w:tcW w:w="2330" w:type="dxa"/>
          </w:tcPr>
          <w:p w14:paraId="1BCC88A2" w14:textId="77777777" w:rsidR="000B727B" w:rsidRPr="00FD1057" w:rsidRDefault="000B727B" w:rsidP="00AA2B6D">
            <w:pPr>
              <w:pStyle w:val="ListParagraph"/>
              <w:tabs>
                <w:tab w:val="left" w:pos="1155"/>
              </w:tabs>
              <w:ind w:left="0"/>
            </w:pPr>
            <w:r w:rsidRPr="00FD1057">
              <w:t>CLUBHOUSE</w:t>
            </w:r>
          </w:p>
        </w:tc>
        <w:tc>
          <w:tcPr>
            <w:tcW w:w="1839" w:type="dxa"/>
          </w:tcPr>
          <w:p w14:paraId="10A27822" w14:textId="77777777" w:rsidR="000B727B" w:rsidRPr="00FD1057" w:rsidRDefault="000B727B" w:rsidP="00AA2B6D">
            <w:pPr>
              <w:pStyle w:val="ListParagraph"/>
              <w:tabs>
                <w:tab w:val="left" w:pos="1155"/>
              </w:tabs>
              <w:ind w:left="0"/>
            </w:pPr>
            <w:r w:rsidRPr="00FD1057">
              <w:t>BAR</w:t>
            </w:r>
          </w:p>
        </w:tc>
        <w:tc>
          <w:tcPr>
            <w:tcW w:w="2205" w:type="dxa"/>
          </w:tcPr>
          <w:p w14:paraId="43E77C8E" w14:textId="77777777" w:rsidR="000B727B" w:rsidRPr="00FD1057" w:rsidRDefault="000B727B" w:rsidP="00AA2B6D">
            <w:pPr>
              <w:pStyle w:val="ListParagraph"/>
              <w:tabs>
                <w:tab w:val="left" w:pos="1155"/>
              </w:tabs>
              <w:ind w:left="0"/>
            </w:pPr>
            <w:r w:rsidRPr="00FD1057">
              <w:t>CATERING</w:t>
            </w:r>
          </w:p>
        </w:tc>
      </w:tr>
      <w:tr w:rsidR="000B727B" w:rsidRPr="00FD1057" w14:paraId="446BBAEB" w14:textId="77777777" w:rsidTr="00AA2B6D">
        <w:tc>
          <w:tcPr>
            <w:tcW w:w="1776" w:type="dxa"/>
          </w:tcPr>
          <w:p w14:paraId="4125F23F" w14:textId="77777777" w:rsidR="000B727B" w:rsidRPr="00FD1057" w:rsidRDefault="000B727B" w:rsidP="00AA2B6D">
            <w:pPr>
              <w:pStyle w:val="ListParagraph"/>
              <w:tabs>
                <w:tab w:val="left" w:pos="1155"/>
              </w:tabs>
              <w:ind w:left="0"/>
            </w:pPr>
            <w:r w:rsidRPr="00FD1057">
              <w:t>Monday</w:t>
            </w:r>
          </w:p>
        </w:tc>
        <w:tc>
          <w:tcPr>
            <w:tcW w:w="2330" w:type="dxa"/>
          </w:tcPr>
          <w:p w14:paraId="67CB31A7" w14:textId="77777777" w:rsidR="000B727B" w:rsidRPr="00FD1057" w:rsidRDefault="000B727B" w:rsidP="00AA2B6D">
            <w:pPr>
              <w:pStyle w:val="ListParagraph"/>
              <w:tabs>
                <w:tab w:val="left" w:pos="1155"/>
              </w:tabs>
              <w:ind w:left="0"/>
            </w:pPr>
            <w:r w:rsidRPr="00FD1057">
              <w:t>07:00 – 23:00</w:t>
            </w:r>
          </w:p>
        </w:tc>
        <w:tc>
          <w:tcPr>
            <w:tcW w:w="1839" w:type="dxa"/>
          </w:tcPr>
          <w:p w14:paraId="793CBA8B" w14:textId="77777777" w:rsidR="000B727B" w:rsidRPr="00FD1057" w:rsidRDefault="000B727B" w:rsidP="00AA2B6D">
            <w:pPr>
              <w:pStyle w:val="ListParagraph"/>
              <w:tabs>
                <w:tab w:val="left" w:pos="1155"/>
              </w:tabs>
              <w:ind w:left="0"/>
            </w:pPr>
            <w:r>
              <w:t>10</w:t>
            </w:r>
            <w:r w:rsidRPr="00FD1057">
              <w:t>:00-23:00</w:t>
            </w:r>
          </w:p>
        </w:tc>
        <w:tc>
          <w:tcPr>
            <w:tcW w:w="2205" w:type="dxa"/>
          </w:tcPr>
          <w:p w14:paraId="29CD4F66" w14:textId="77777777" w:rsidR="000B727B" w:rsidRPr="00FD1057" w:rsidRDefault="000B727B" w:rsidP="00AA2B6D">
            <w:pPr>
              <w:pStyle w:val="ListParagraph"/>
              <w:tabs>
                <w:tab w:val="left" w:pos="1155"/>
              </w:tabs>
              <w:ind w:left="0"/>
            </w:pPr>
            <w:r w:rsidRPr="00FD1057">
              <w:t>07:30 – 18:00</w:t>
            </w:r>
          </w:p>
        </w:tc>
      </w:tr>
      <w:tr w:rsidR="000B727B" w:rsidRPr="00FD1057" w14:paraId="0B637996" w14:textId="77777777" w:rsidTr="00AA2B6D">
        <w:tc>
          <w:tcPr>
            <w:tcW w:w="1776" w:type="dxa"/>
          </w:tcPr>
          <w:p w14:paraId="73EEB26B" w14:textId="77777777" w:rsidR="000B727B" w:rsidRPr="00FD1057" w:rsidRDefault="000B727B" w:rsidP="00AA2B6D">
            <w:pPr>
              <w:pStyle w:val="ListParagraph"/>
              <w:tabs>
                <w:tab w:val="left" w:pos="1155"/>
              </w:tabs>
              <w:ind w:left="0"/>
            </w:pPr>
            <w:r w:rsidRPr="00FD1057">
              <w:t>Tuesday</w:t>
            </w:r>
          </w:p>
        </w:tc>
        <w:tc>
          <w:tcPr>
            <w:tcW w:w="2330" w:type="dxa"/>
          </w:tcPr>
          <w:p w14:paraId="273FA60A" w14:textId="77777777" w:rsidR="000B727B" w:rsidRPr="00FD1057" w:rsidRDefault="000B727B" w:rsidP="00AA2B6D">
            <w:pPr>
              <w:pStyle w:val="ListParagraph"/>
              <w:tabs>
                <w:tab w:val="left" w:pos="1155"/>
              </w:tabs>
              <w:ind w:left="0"/>
            </w:pPr>
            <w:r w:rsidRPr="00FD1057">
              <w:t>07:00 – 23:00</w:t>
            </w:r>
          </w:p>
        </w:tc>
        <w:tc>
          <w:tcPr>
            <w:tcW w:w="1839" w:type="dxa"/>
          </w:tcPr>
          <w:p w14:paraId="4FD18827" w14:textId="77777777" w:rsidR="000B727B" w:rsidRPr="00FD1057" w:rsidRDefault="000B727B" w:rsidP="00AA2B6D">
            <w:pPr>
              <w:pStyle w:val="ListParagraph"/>
              <w:tabs>
                <w:tab w:val="left" w:pos="1155"/>
              </w:tabs>
              <w:ind w:left="0"/>
            </w:pPr>
            <w:r>
              <w:t>10</w:t>
            </w:r>
            <w:r w:rsidRPr="00FD1057">
              <w:t>:00-23:00</w:t>
            </w:r>
          </w:p>
        </w:tc>
        <w:tc>
          <w:tcPr>
            <w:tcW w:w="2205" w:type="dxa"/>
          </w:tcPr>
          <w:p w14:paraId="346114B0" w14:textId="77777777" w:rsidR="000B727B" w:rsidRPr="00FD1057" w:rsidRDefault="000B727B" w:rsidP="00AA2B6D">
            <w:pPr>
              <w:pStyle w:val="ListParagraph"/>
              <w:tabs>
                <w:tab w:val="left" w:pos="1155"/>
              </w:tabs>
              <w:ind w:left="0"/>
            </w:pPr>
            <w:r w:rsidRPr="00FD1057">
              <w:t>07:30 – 20:00</w:t>
            </w:r>
          </w:p>
        </w:tc>
      </w:tr>
      <w:tr w:rsidR="000B727B" w:rsidRPr="00FD1057" w14:paraId="2A2B5FC6" w14:textId="77777777" w:rsidTr="00AA2B6D">
        <w:tc>
          <w:tcPr>
            <w:tcW w:w="1776" w:type="dxa"/>
          </w:tcPr>
          <w:p w14:paraId="023C1436" w14:textId="77777777" w:rsidR="000B727B" w:rsidRPr="00FD1057" w:rsidRDefault="000B727B" w:rsidP="00AA2B6D">
            <w:pPr>
              <w:pStyle w:val="ListParagraph"/>
              <w:tabs>
                <w:tab w:val="left" w:pos="1155"/>
              </w:tabs>
              <w:ind w:left="0"/>
            </w:pPr>
            <w:r w:rsidRPr="00FD1057">
              <w:t>Wednesday</w:t>
            </w:r>
          </w:p>
        </w:tc>
        <w:tc>
          <w:tcPr>
            <w:tcW w:w="2330" w:type="dxa"/>
          </w:tcPr>
          <w:p w14:paraId="55E00F3E" w14:textId="77777777" w:rsidR="000B727B" w:rsidRPr="00FD1057" w:rsidRDefault="000B727B" w:rsidP="00AA2B6D">
            <w:pPr>
              <w:pStyle w:val="ListParagraph"/>
              <w:tabs>
                <w:tab w:val="left" w:pos="1155"/>
              </w:tabs>
              <w:ind w:left="0"/>
            </w:pPr>
            <w:r w:rsidRPr="00FD1057">
              <w:t>07:00 – 23:00</w:t>
            </w:r>
          </w:p>
        </w:tc>
        <w:tc>
          <w:tcPr>
            <w:tcW w:w="1839" w:type="dxa"/>
          </w:tcPr>
          <w:p w14:paraId="0FB59D23" w14:textId="77777777" w:rsidR="000B727B" w:rsidRPr="00FD1057" w:rsidRDefault="000B727B" w:rsidP="00AA2B6D">
            <w:pPr>
              <w:pStyle w:val="ListParagraph"/>
              <w:tabs>
                <w:tab w:val="left" w:pos="1155"/>
              </w:tabs>
              <w:ind w:left="0"/>
            </w:pPr>
            <w:r>
              <w:t>10</w:t>
            </w:r>
            <w:r w:rsidRPr="00FD1057">
              <w:t>:00-23:00</w:t>
            </w:r>
          </w:p>
        </w:tc>
        <w:tc>
          <w:tcPr>
            <w:tcW w:w="2205" w:type="dxa"/>
          </w:tcPr>
          <w:p w14:paraId="455A0980" w14:textId="77777777" w:rsidR="000B727B" w:rsidRPr="00FD1057" w:rsidRDefault="000B727B" w:rsidP="00AA2B6D">
            <w:pPr>
              <w:pStyle w:val="ListParagraph"/>
              <w:tabs>
                <w:tab w:val="left" w:pos="1155"/>
              </w:tabs>
              <w:ind w:left="0"/>
            </w:pPr>
            <w:r w:rsidRPr="00FD1057">
              <w:t>07:30 – 20:00</w:t>
            </w:r>
          </w:p>
        </w:tc>
      </w:tr>
      <w:tr w:rsidR="000B727B" w:rsidRPr="00FD1057" w14:paraId="6EA4BD9B" w14:textId="77777777" w:rsidTr="00AA2B6D">
        <w:tc>
          <w:tcPr>
            <w:tcW w:w="1776" w:type="dxa"/>
          </w:tcPr>
          <w:p w14:paraId="5D05F476" w14:textId="77777777" w:rsidR="000B727B" w:rsidRPr="00FD1057" w:rsidRDefault="000B727B" w:rsidP="00AA2B6D">
            <w:pPr>
              <w:pStyle w:val="ListParagraph"/>
              <w:tabs>
                <w:tab w:val="left" w:pos="1155"/>
              </w:tabs>
              <w:ind w:left="0"/>
            </w:pPr>
            <w:r w:rsidRPr="00FD1057">
              <w:t>Thursday</w:t>
            </w:r>
          </w:p>
        </w:tc>
        <w:tc>
          <w:tcPr>
            <w:tcW w:w="2330" w:type="dxa"/>
          </w:tcPr>
          <w:p w14:paraId="48804249" w14:textId="77777777" w:rsidR="000B727B" w:rsidRPr="00FD1057" w:rsidRDefault="000B727B" w:rsidP="00AA2B6D">
            <w:pPr>
              <w:pStyle w:val="ListParagraph"/>
              <w:tabs>
                <w:tab w:val="left" w:pos="1155"/>
              </w:tabs>
              <w:ind w:left="0"/>
            </w:pPr>
            <w:r w:rsidRPr="00FD1057">
              <w:t>07:00 – 23:00</w:t>
            </w:r>
          </w:p>
        </w:tc>
        <w:tc>
          <w:tcPr>
            <w:tcW w:w="1839" w:type="dxa"/>
          </w:tcPr>
          <w:p w14:paraId="7B7BC82D" w14:textId="77777777" w:rsidR="000B727B" w:rsidRPr="00FD1057" w:rsidRDefault="000B727B" w:rsidP="00AA2B6D">
            <w:pPr>
              <w:pStyle w:val="ListParagraph"/>
              <w:tabs>
                <w:tab w:val="left" w:pos="1155"/>
              </w:tabs>
              <w:ind w:left="0"/>
            </w:pPr>
            <w:r>
              <w:t>10</w:t>
            </w:r>
            <w:r w:rsidRPr="00FD1057">
              <w:t>:00-23:00</w:t>
            </w:r>
          </w:p>
        </w:tc>
        <w:tc>
          <w:tcPr>
            <w:tcW w:w="2205" w:type="dxa"/>
          </w:tcPr>
          <w:p w14:paraId="56BB687F" w14:textId="77777777" w:rsidR="000B727B" w:rsidRPr="00FD1057" w:rsidRDefault="000B727B" w:rsidP="00AA2B6D">
            <w:pPr>
              <w:pStyle w:val="ListParagraph"/>
              <w:tabs>
                <w:tab w:val="left" w:pos="1155"/>
              </w:tabs>
              <w:ind w:left="0"/>
            </w:pPr>
            <w:r w:rsidRPr="00FD1057">
              <w:t>07:30 – 20:00</w:t>
            </w:r>
          </w:p>
        </w:tc>
      </w:tr>
      <w:tr w:rsidR="000B727B" w:rsidRPr="00FD1057" w14:paraId="533562F0" w14:textId="77777777" w:rsidTr="00AA2B6D">
        <w:tc>
          <w:tcPr>
            <w:tcW w:w="1776" w:type="dxa"/>
          </w:tcPr>
          <w:p w14:paraId="410ACB9C" w14:textId="77777777" w:rsidR="000B727B" w:rsidRPr="00FD1057" w:rsidRDefault="000B727B" w:rsidP="00AA2B6D">
            <w:pPr>
              <w:pStyle w:val="ListParagraph"/>
              <w:tabs>
                <w:tab w:val="left" w:pos="1155"/>
              </w:tabs>
              <w:ind w:left="0"/>
            </w:pPr>
            <w:r w:rsidRPr="00FD1057">
              <w:t>Friday</w:t>
            </w:r>
          </w:p>
        </w:tc>
        <w:tc>
          <w:tcPr>
            <w:tcW w:w="2330" w:type="dxa"/>
          </w:tcPr>
          <w:p w14:paraId="5631F384" w14:textId="77777777" w:rsidR="000B727B" w:rsidRPr="00FD1057" w:rsidRDefault="000B727B" w:rsidP="00AA2B6D">
            <w:pPr>
              <w:pStyle w:val="ListParagraph"/>
              <w:tabs>
                <w:tab w:val="left" w:pos="1155"/>
              </w:tabs>
              <w:ind w:left="0"/>
            </w:pPr>
            <w:r w:rsidRPr="00FD1057">
              <w:t>07:00 – 23:00</w:t>
            </w:r>
          </w:p>
        </w:tc>
        <w:tc>
          <w:tcPr>
            <w:tcW w:w="1839" w:type="dxa"/>
          </w:tcPr>
          <w:p w14:paraId="5557F29B" w14:textId="77777777" w:rsidR="000B727B" w:rsidRPr="00FD1057" w:rsidRDefault="000B727B" w:rsidP="00AA2B6D">
            <w:pPr>
              <w:pStyle w:val="ListParagraph"/>
              <w:tabs>
                <w:tab w:val="left" w:pos="1155"/>
              </w:tabs>
              <w:ind w:left="0"/>
            </w:pPr>
            <w:r>
              <w:t>10:0</w:t>
            </w:r>
            <w:r w:rsidRPr="00FD1057">
              <w:t>0-23:00</w:t>
            </w:r>
          </w:p>
        </w:tc>
        <w:tc>
          <w:tcPr>
            <w:tcW w:w="2205" w:type="dxa"/>
          </w:tcPr>
          <w:p w14:paraId="2A03147A" w14:textId="77777777" w:rsidR="000B727B" w:rsidRPr="00FD1057" w:rsidRDefault="000B727B" w:rsidP="00AA2B6D">
            <w:pPr>
              <w:pStyle w:val="ListParagraph"/>
              <w:tabs>
                <w:tab w:val="left" w:pos="1155"/>
              </w:tabs>
              <w:ind w:left="0"/>
            </w:pPr>
            <w:r w:rsidRPr="00FD1057">
              <w:t>07:30 – 20:00</w:t>
            </w:r>
          </w:p>
        </w:tc>
      </w:tr>
      <w:tr w:rsidR="000B727B" w:rsidRPr="00FD1057" w14:paraId="4C8267FC" w14:textId="77777777" w:rsidTr="00AA2B6D">
        <w:tc>
          <w:tcPr>
            <w:tcW w:w="1776" w:type="dxa"/>
          </w:tcPr>
          <w:p w14:paraId="42216A21" w14:textId="77777777" w:rsidR="000B727B" w:rsidRPr="00FD1057" w:rsidRDefault="000B727B" w:rsidP="00AA2B6D">
            <w:pPr>
              <w:pStyle w:val="ListParagraph"/>
              <w:tabs>
                <w:tab w:val="left" w:pos="1155"/>
              </w:tabs>
              <w:ind w:left="0"/>
            </w:pPr>
            <w:r w:rsidRPr="00FD1057">
              <w:t>Saturday</w:t>
            </w:r>
          </w:p>
        </w:tc>
        <w:tc>
          <w:tcPr>
            <w:tcW w:w="2330" w:type="dxa"/>
          </w:tcPr>
          <w:p w14:paraId="16F13EC5" w14:textId="77777777" w:rsidR="000B727B" w:rsidRPr="00FD1057" w:rsidRDefault="000B727B" w:rsidP="00AA2B6D">
            <w:pPr>
              <w:pStyle w:val="ListParagraph"/>
              <w:tabs>
                <w:tab w:val="left" w:pos="1155"/>
              </w:tabs>
              <w:ind w:left="0"/>
            </w:pPr>
            <w:r w:rsidRPr="00FD1057">
              <w:t>07:00 – 23:00</w:t>
            </w:r>
          </w:p>
        </w:tc>
        <w:tc>
          <w:tcPr>
            <w:tcW w:w="1839" w:type="dxa"/>
          </w:tcPr>
          <w:p w14:paraId="4001C9AF" w14:textId="77777777" w:rsidR="000B727B" w:rsidRPr="00FD1057" w:rsidRDefault="000B727B" w:rsidP="00AA2B6D">
            <w:pPr>
              <w:pStyle w:val="ListParagraph"/>
              <w:tabs>
                <w:tab w:val="left" w:pos="1155"/>
              </w:tabs>
              <w:ind w:left="0"/>
            </w:pPr>
            <w:r>
              <w:t>10</w:t>
            </w:r>
            <w:r w:rsidRPr="00FD1057">
              <w:t>:00-23:00</w:t>
            </w:r>
          </w:p>
        </w:tc>
        <w:tc>
          <w:tcPr>
            <w:tcW w:w="2205" w:type="dxa"/>
          </w:tcPr>
          <w:p w14:paraId="1FA3084E" w14:textId="77777777" w:rsidR="000B727B" w:rsidRPr="00FD1057" w:rsidRDefault="000B727B" w:rsidP="00AA2B6D">
            <w:pPr>
              <w:pStyle w:val="ListParagraph"/>
              <w:tabs>
                <w:tab w:val="left" w:pos="1155"/>
              </w:tabs>
              <w:ind w:left="0"/>
            </w:pPr>
            <w:r w:rsidRPr="00FD1057">
              <w:t>07:30 – 20:00</w:t>
            </w:r>
          </w:p>
        </w:tc>
      </w:tr>
      <w:tr w:rsidR="000B727B" w:rsidRPr="00FD1057" w14:paraId="0F3B2964" w14:textId="77777777" w:rsidTr="00AA2B6D">
        <w:tc>
          <w:tcPr>
            <w:tcW w:w="1776" w:type="dxa"/>
          </w:tcPr>
          <w:p w14:paraId="41DC0B9C" w14:textId="77777777" w:rsidR="000B727B" w:rsidRPr="00FD1057" w:rsidRDefault="000B727B" w:rsidP="00AA2B6D">
            <w:pPr>
              <w:pStyle w:val="ListParagraph"/>
              <w:tabs>
                <w:tab w:val="left" w:pos="1155"/>
              </w:tabs>
              <w:ind w:left="0"/>
            </w:pPr>
            <w:r w:rsidRPr="00FD1057">
              <w:t>Sunday</w:t>
            </w:r>
          </w:p>
        </w:tc>
        <w:tc>
          <w:tcPr>
            <w:tcW w:w="2330" w:type="dxa"/>
          </w:tcPr>
          <w:p w14:paraId="31B62A14" w14:textId="77777777" w:rsidR="000B727B" w:rsidRPr="00FD1057" w:rsidRDefault="000B727B" w:rsidP="00AA2B6D">
            <w:pPr>
              <w:pStyle w:val="ListParagraph"/>
              <w:tabs>
                <w:tab w:val="left" w:pos="1155"/>
              </w:tabs>
              <w:ind w:left="0"/>
            </w:pPr>
            <w:r w:rsidRPr="00FD1057">
              <w:t>07:00 – 23:00</w:t>
            </w:r>
          </w:p>
        </w:tc>
        <w:tc>
          <w:tcPr>
            <w:tcW w:w="1839" w:type="dxa"/>
          </w:tcPr>
          <w:p w14:paraId="347902E7" w14:textId="77777777" w:rsidR="000B727B" w:rsidRPr="00FD1057" w:rsidRDefault="000B727B" w:rsidP="00AA2B6D">
            <w:pPr>
              <w:pStyle w:val="ListParagraph"/>
              <w:tabs>
                <w:tab w:val="left" w:pos="1155"/>
              </w:tabs>
              <w:ind w:left="0"/>
            </w:pPr>
            <w:r>
              <w:t>10</w:t>
            </w:r>
            <w:r w:rsidRPr="00FD1057">
              <w:t>:00-23:00</w:t>
            </w:r>
          </w:p>
        </w:tc>
        <w:tc>
          <w:tcPr>
            <w:tcW w:w="2205" w:type="dxa"/>
          </w:tcPr>
          <w:p w14:paraId="21713641" w14:textId="77777777" w:rsidR="000B727B" w:rsidRPr="00FD1057" w:rsidRDefault="000B727B" w:rsidP="00AA2B6D">
            <w:pPr>
              <w:pStyle w:val="ListParagraph"/>
              <w:tabs>
                <w:tab w:val="left" w:pos="1155"/>
              </w:tabs>
              <w:ind w:left="0"/>
            </w:pPr>
            <w:r w:rsidRPr="00FD1057">
              <w:t xml:space="preserve">07:30 – </w:t>
            </w:r>
            <w:r>
              <w:t>20</w:t>
            </w:r>
            <w:r w:rsidRPr="00FD1057">
              <w:t>:00</w:t>
            </w:r>
          </w:p>
        </w:tc>
      </w:tr>
    </w:tbl>
    <w:p w14:paraId="6BAFA9A2" w14:textId="77777777" w:rsidR="000B727B" w:rsidRPr="00FD1057" w:rsidRDefault="000B727B" w:rsidP="000B727B">
      <w:pPr>
        <w:pStyle w:val="ListParagraph"/>
        <w:tabs>
          <w:tab w:val="left" w:pos="1155"/>
        </w:tabs>
        <w:ind w:left="1200"/>
      </w:pPr>
      <w:r w:rsidRPr="00FD1057">
        <w:t xml:space="preserve"> </w:t>
      </w:r>
    </w:p>
    <w:p w14:paraId="4D0B908E" w14:textId="77777777" w:rsidR="000B727B" w:rsidRPr="00AC746C" w:rsidRDefault="000B727B" w:rsidP="000B727B">
      <w:pPr>
        <w:tabs>
          <w:tab w:val="left" w:pos="1155"/>
        </w:tabs>
        <w:rPr>
          <w:b/>
          <w:bCs/>
        </w:rPr>
      </w:pPr>
      <w:r w:rsidRPr="00FD1057">
        <w:tab/>
      </w:r>
      <w:r w:rsidRPr="00AC746C">
        <w:rPr>
          <w:b/>
          <w:bCs/>
        </w:rPr>
        <w:t>Winter Hours</w:t>
      </w:r>
    </w:p>
    <w:tbl>
      <w:tblPr>
        <w:tblStyle w:val="TableGrid"/>
        <w:tblW w:w="0" w:type="auto"/>
        <w:tblInd w:w="1200" w:type="dxa"/>
        <w:tblLook w:val="04A0" w:firstRow="1" w:lastRow="0" w:firstColumn="1" w:lastColumn="0" w:noHBand="0" w:noVBand="1"/>
      </w:tblPr>
      <w:tblGrid>
        <w:gridCol w:w="1776"/>
        <w:gridCol w:w="2330"/>
        <w:gridCol w:w="1839"/>
        <w:gridCol w:w="2205"/>
      </w:tblGrid>
      <w:tr w:rsidR="000B727B" w:rsidRPr="00FD1057" w14:paraId="78717B2B" w14:textId="77777777" w:rsidTr="00AA2B6D">
        <w:tc>
          <w:tcPr>
            <w:tcW w:w="1776" w:type="dxa"/>
          </w:tcPr>
          <w:p w14:paraId="4FB57638" w14:textId="77777777" w:rsidR="000B727B" w:rsidRPr="00FD1057" w:rsidRDefault="000B727B" w:rsidP="00AA2B6D">
            <w:pPr>
              <w:pStyle w:val="ListParagraph"/>
              <w:tabs>
                <w:tab w:val="left" w:pos="1155"/>
              </w:tabs>
              <w:ind w:left="0"/>
            </w:pPr>
          </w:p>
        </w:tc>
        <w:tc>
          <w:tcPr>
            <w:tcW w:w="2330" w:type="dxa"/>
          </w:tcPr>
          <w:p w14:paraId="7F852BFD" w14:textId="77777777" w:rsidR="000B727B" w:rsidRPr="00FD1057" w:rsidRDefault="000B727B" w:rsidP="00AA2B6D">
            <w:pPr>
              <w:pStyle w:val="ListParagraph"/>
              <w:tabs>
                <w:tab w:val="left" w:pos="1155"/>
              </w:tabs>
              <w:ind w:left="0"/>
            </w:pPr>
            <w:r w:rsidRPr="00FD1057">
              <w:t>CLUBHOUSE</w:t>
            </w:r>
          </w:p>
        </w:tc>
        <w:tc>
          <w:tcPr>
            <w:tcW w:w="1839" w:type="dxa"/>
          </w:tcPr>
          <w:p w14:paraId="32F58D76" w14:textId="77777777" w:rsidR="000B727B" w:rsidRPr="00FD1057" w:rsidRDefault="000B727B" w:rsidP="00AA2B6D">
            <w:pPr>
              <w:pStyle w:val="ListParagraph"/>
              <w:tabs>
                <w:tab w:val="left" w:pos="1155"/>
              </w:tabs>
              <w:ind w:left="0"/>
            </w:pPr>
            <w:r w:rsidRPr="00FD1057">
              <w:t>BAR</w:t>
            </w:r>
          </w:p>
        </w:tc>
        <w:tc>
          <w:tcPr>
            <w:tcW w:w="2205" w:type="dxa"/>
          </w:tcPr>
          <w:p w14:paraId="1140A7C9" w14:textId="77777777" w:rsidR="000B727B" w:rsidRPr="00FD1057" w:rsidRDefault="000B727B" w:rsidP="00AA2B6D">
            <w:pPr>
              <w:pStyle w:val="ListParagraph"/>
              <w:tabs>
                <w:tab w:val="left" w:pos="1155"/>
              </w:tabs>
              <w:ind w:left="0"/>
            </w:pPr>
            <w:r w:rsidRPr="00FD1057">
              <w:t>CATERING</w:t>
            </w:r>
          </w:p>
        </w:tc>
      </w:tr>
      <w:tr w:rsidR="000B727B" w:rsidRPr="00FD1057" w14:paraId="00D85D6D" w14:textId="77777777" w:rsidTr="00AA2B6D">
        <w:tc>
          <w:tcPr>
            <w:tcW w:w="1776" w:type="dxa"/>
          </w:tcPr>
          <w:p w14:paraId="348F26D2" w14:textId="77777777" w:rsidR="000B727B" w:rsidRPr="00FD1057" w:rsidRDefault="000B727B" w:rsidP="00AA2B6D">
            <w:pPr>
              <w:pStyle w:val="ListParagraph"/>
              <w:tabs>
                <w:tab w:val="left" w:pos="1155"/>
              </w:tabs>
              <w:ind w:left="0"/>
            </w:pPr>
            <w:r w:rsidRPr="00FD1057">
              <w:t>Monday</w:t>
            </w:r>
          </w:p>
        </w:tc>
        <w:tc>
          <w:tcPr>
            <w:tcW w:w="2330" w:type="dxa"/>
          </w:tcPr>
          <w:p w14:paraId="72D1060D" w14:textId="77777777" w:rsidR="000B727B" w:rsidRPr="00FD1057" w:rsidRDefault="000B727B" w:rsidP="00AA2B6D">
            <w:pPr>
              <w:pStyle w:val="ListParagraph"/>
              <w:tabs>
                <w:tab w:val="left" w:pos="1155"/>
              </w:tabs>
              <w:ind w:left="0"/>
            </w:pPr>
            <w:r w:rsidRPr="00FD1057">
              <w:t>07:30 – 16:00</w:t>
            </w:r>
          </w:p>
        </w:tc>
        <w:tc>
          <w:tcPr>
            <w:tcW w:w="1839" w:type="dxa"/>
          </w:tcPr>
          <w:p w14:paraId="57E210AA" w14:textId="77777777" w:rsidR="000B727B" w:rsidRPr="00FD1057" w:rsidRDefault="000B727B" w:rsidP="00AA2B6D">
            <w:pPr>
              <w:pStyle w:val="ListParagraph"/>
              <w:tabs>
                <w:tab w:val="left" w:pos="1155"/>
              </w:tabs>
              <w:ind w:left="0"/>
            </w:pPr>
            <w:r>
              <w:t>10</w:t>
            </w:r>
            <w:r w:rsidRPr="00FD1057">
              <w:t>:00 – 14:00</w:t>
            </w:r>
          </w:p>
        </w:tc>
        <w:tc>
          <w:tcPr>
            <w:tcW w:w="2205" w:type="dxa"/>
          </w:tcPr>
          <w:p w14:paraId="16A631FC" w14:textId="77777777" w:rsidR="000B727B" w:rsidRPr="00FD1057" w:rsidRDefault="000B727B" w:rsidP="00AA2B6D">
            <w:pPr>
              <w:pStyle w:val="ListParagraph"/>
              <w:tabs>
                <w:tab w:val="left" w:pos="1155"/>
              </w:tabs>
              <w:ind w:left="0"/>
            </w:pPr>
            <w:r>
              <w:t>08</w:t>
            </w:r>
            <w:r w:rsidRPr="00FD1057">
              <w:t>:00 – 14:00</w:t>
            </w:r>
          </w:p>
        </w:tc>
      </w:tr>
      <w:tr w:rsidR="000B727B" w:rsidRPr="00FD1057" w14:paraId="383E6E0F" w14:textId="77777777" w:rsidTr="00AA2B6D">
        <w:tc>
          <w:tcPr>
            <w:tcW w:w="1776" w:type="dxa"/>
          </w:tcPr>
          <w:p w14:paraId="0784E004" w14:textId="77777777" w:rsidR="000B727B" w:rsidRPr="00FD1057" w:rsidRDefault="000B727B" w:rsidP="00AA2B6D">
            <w:pPr>
              <w:pStyle w:val="ListParagraph"/>
              <w:tabs>
                <w:tab w:val="left" w:pos="1155"/>
              </w:tabs>
              <w:ind w:left="0"/>
            </w:pPr>
            <w:r w:rsidRPr="00FD1057">
              <w:t>Tuesday</w:t>
            </w:r>
          </w:p>
        </w:tc>
        <w:tc>
          <w:tcPr>
            <w:tcW w:w="2330" w:type="dxa"/>
          </w:tcPr>
          <w:p w14:paraId="0F929C86" w14:textId="77777777" w:rsidR="000B727B" w:rsidRPr="00FD1057" w:rsidRDefault="000B727B" w:rsidP="00AA2B6D">
            <w:pPr>
              <w:pStyle w:val="ListParagraph"/>
              <w:tabs>
                <w:tab w:val="left" w:pos="1155"/>
              </w:tabs>
              <w:ind w:left="0"/>
            </w:pPr>
            <w:r w:rsidRPr="00FD1057">
              <w:t>07:30 – 17:00</w:t>
            </w:r>
          </w:p>
        </w:tc>
        <w:tc>
          <w:tcPr>
            <w:tcW w:w="1839" w:type="dxa"/>
          </w:tcPr>
          <w:p w14:paraId="068B7FF6" w14:textId="77777777" w:rsidR="000B727B" w:rsidRPr="00FD1057" w:rsidRDefault="000B727B" w:rsidP="00AA2B6D">
            <w:pPr>
              <w:pStyle w:val="ListParagraph"/>
              <w:tabs>
                <w:tab w:val="left" w:pos="1155"/>
              </w:tabs>
              <w:ind w:left="0"/>
            </w:pPr>
            <w:r>
              <w:t>10</w:t>
            </w:r>
            <w:r w:rsidRPr="00FD1057">
              <w:t>:00 – 17:00</w:t>
            </w:r>
          </w:p>
        </w:tc>
        <w:tc>
          <w:tcPr>
            <w:tcW w:w="2205" w:type="dxa"/>
          </w:tcPr>
          <w:p w14:paraId="30B8AFD6" w14:textId="77777777" w:rsidR="000B727B" w:rsidRPr="00FD1057" w:rsidRDefault="000B727B" w:rsidP="00AA2B6D">
            <w:pPr>
              <w:pStyle w:val="ListParagraph"/>
              <w:tabs>
                <w:tab w:val="left" w:pos="1155"/>
              </w:tabs>
              <w:ind w:left="0"/>
            </w:pPr>
            <w:r w:rsidRPr="00FD1057">
              <w:t>08:00 – 1</w:t>
            </w:r>
            <w:r>
              <w:t>7</w:t>
            </w:r>
            <w:r w:rsidRPr="00FD1057">
              <w:t>:00</w:t>
            </w:r>
          </w:p>
        </w:tc>
      </w:tr>
      <w:tr w:rsidR="000B727B" w:rsidRPr="00FD1057" w14:paraId="14B7D384" w14:textId="77777777" w:rsidTr="00AA2B6D">
        <w:tc>
          <w:tcPr>
            <w:tcW w:w="1776" w:type="dxa"/>
          </w:tcPr>
          <w:p w14:paraId="4E111851" w14:textId="77777777" w:rsidR="000B727B" w:rsidRPr="00FD1057" w:rsidRDefault="000B727B" w:rsidP="00AA2B6D">
            <w:pPr>
              <w:pStyle w:val="ListParagraph"/>
              <w:tabs>
                <w:tab w:val="left" w:pos="1155"/>
              </w:tabs>
              <w:ind w:left="0"/>
            </w:pPr>
            <w:r w:rsidRPr="00FD1057">
              <w:t>Wednesday</w:t>
            </w:r>
          </w:p>
        </w:tc>
        <w:tc>
          <w:tcPr>
            <w:tcW w:w="2330" w:type="dxa"/>
          </w:tcPr>
          <w:p w14:paraId="00DEBBF0" w14:textId="77777777" w:rsidR="000B727B" w:rsidRPr="00FD1057" w:rsidRDefault="000B727B" w:rsidP="00AA2B6D">
            <w:pPr>
              <w:pStyle w:val="ListParagraph"/>
              <w:tabs>
                <w:tab w:val="left" w:pos="1155"/>
              </w:tabs>
              <w:ind w:left="0"/>
            </w:pPr>
            <w:r w:rsidRPr="00FD1057">
              <w:t>07:30 – 17:00</w:t>
            </w:r>
          </w:p>
        </w:tc>
        <w:tc>
          <w:tcPr>
            <w:tcW w:w="1839" w:type="dxa"/>
          </w:tcPr>
          <w:p w14:paraId="7BDC97DD" w14:textId="77777777" w:rsidR="000B727B" w:rsidRPr="00FD1057" w:rsidRDefault="000B727B" w:rsidP="00AA2B6D">
            <w:pPr>
              <w:pStyle w:val="ListParagraph"/>
              <w:tabs>
                <w:tab w:val="left" w:pos="1155"/>
              </w:tabs>
              <w:ind w:left="0"/>
            </w:pPr>
            <w:r>
              <w:t>10.</w:t>
            </w:r>
            <w:r w:rsidRPr="00FD1057">
              <w:t>00 – 17:00</w:t>
            </w:r>
          </w:p>
        </w:tc>
        <w:tc>
          <w:tcPr>
            <w:tcW w:w="2205" w:type="dxa"/>
          </w:tcPr>
          <w:p w14:paraId="58BAE389" w14:textId="77777777" w:rsidR="000B727B" w:rsidRPr="00FD1057" w:rsidRDefault="000B727B" w:rsidP="00AA2B6D">
            <w:pPr>
              <w:pStyle w:val="ListParagraph"/>
              <w:tabs>
                <w:tab w:val="left" w:pos="1155"/>
              </w:tabs>
              <w:ind w:left="0"/>
            </w:pPr>
            <w:r w:rsidRPr="00FD1057">
              <w:t>08:00 – 1</w:t>
            </w:r>
            <w:r>
              <w:t>7</w:t>
            </w:r>
            <w:r w:rsidRPr="00FD1057">
              <w:t>:00</w:t>
            </w:r>
          </w:p>
        </w:tc>
      </w:tr>
      <w:tr w:rsidR="000B727B" w:rsidRPr="00FD1057" w14:paraId="17C6B1AF" w14:textId="77777777" w:rsidTr="00AA2B6D">
        <w:tc>
          <w:tcPr>
            <w:tcW w:w="1776" w:type="dxa"/>
          </w:tcPr>
          <w:p w14:paraId="6B3A3323" w14:textId="77777777" w:rsidR="000B727B" w:rsidRPr="00FD1057" w:rsidRDefault="000B727B" w:rsidP="00AA2B6D">
            <w:pPr>
              <w:pStyle w:val="ListParagraph"/>
              <w:tabs>
                <w:tab w:val="left" w:pos="1155"/>
              </w:tabs>
              <w:ind w:left="0"/>
            </w:pPr>
            <w:r w:rsidRPr="00FD1057">
              <w:t>Thursday</w:t>
            </w:r>
          </w:p>
        </w:tc>
        <w:tc>
          <w:tcPr>
            <w:tcW w:w="2330" w:type="dxa"/>
          </w:tcPr>
          <w:p w14:paraId="32C8AACB" w14:textId="77777777" w:rsidR="000B727B" w:rsidRPr="00FD1057" w:rsidRDefault="000B727B" w:rsidP="00AA2B6D">
            <w:pPr>
              <w:pStyle w:val="ListParagraph"/>
              <w:tabs>
                <w:tab w:val="left" w:pos="1155"/>
              </w:tabs>
              <w:ind w:left="0"/>
            </w:pPr>
            <w:r w:rsidRPr="00FD1057">
              <w:t>07:30 – 17:00</w:t>
            </w:r>
          </w:p>
        </w:tc>
        <w:tc>
          <w:tcPr>
            <w:tcW w:w="1839" w:type="dxa"/>
          </w:tcPr>
          <w:p w14:paraId="574D08EF" w14:textId="77777777" w:rsidR="000B727B" w:rsidRPr="00FD1057" w:rsidRDefault="000B727B" w:rsidP="00AA2B6D">
            <w:pPr>
              <w:pStyle w:val="ListParagraph"/>
              <w:tabs>
                <w:tab w:val="left" w:pos="1155"/>
              </w:tabs>
              <w:ind w:left="0"/>
            </w:pPr>
            <w:r>
              <w:t>10.0</w:t>
            </w:r>
            <w:r w:rsidRPr="00FD1057">
              <w:t>0 – 17:00</w:t>
            </w:r>
          </w:p>
        </w:tc>
        <w:tc>
          <w:tcPr>
            <w:tcW w:w="2205" w:type="dxa"/>
          </w:tcPr>
          <w:p w14:paraId="415C94D6" w14:textId="77777777" w:rsidR="000B727B" w:rsidRPr="00FD1057" w:rsidRDefault="000B727B" w:rsidP="00AA2B6D">
            <w:pPr>
              <w:pStyle w:val="ListParagraph"/>
              <w:tabs>
                <w:tab w:val="left" w:pos="1155"/>
              </w:tabs>
              <w:ind w:left="0"/>
            </w:pPr>
            <w:r w:rsidRPr="00FD1057">
              <w:t>08:00 – 1</w:t>
            </w:r>
            <w:r>
              <w:t>7</w:t>
            </w:r>
            <w:r w:rsidRPr="00FD1057">
              <w:t>:00</w:t>
            </w:r>
          </w:p>
        </w:tc>
      </w:tr>
      <w:tr w:rsidR="000B727B" w:rsidRPr="00FD1057" w14:paraId="60B33F53" w14:textId="77777777" w:rsidTr="00AA2B6D">
        <w:tc>
          <w:tcPr>
            <w:tcW w:w="1776" w:type="dxa"/>
          </w:tcPr>
          <w:p w14:paraId="3C9B352E" w14:textId="77777777" w:rsidR="000B727B" w:rsidRPr="00FD1057" w:rsidRDefault="000B727B" w:rsidP="00AA2B6D">
            <w:pPr>
              <w:pStyle w:val="ListParagraph"/>
              <w:tabs>
                <w:tab w:val="left" w:pos="1155"/>
              </w:tabs>
              <w:ind w:left="0"/>
            </w:pPr>
            <w:r w:rsidRPr="00FD1057">
              <w:t>Friday</w:t>
            </w:r>
          </w:p>
        </w:tc>
        <w:tc>
          <w:tcPr>
            <w:tcW w:w="2330" w:type="dxa"/>
          </w:tcPr>
          <w:p w14:paraId="2953FECD" w14:textId="77777777" w:rsidR="000B727B" w:rsidRPr="00FD1057" w:rsidRDefault="000B727B" w:rsidP="00AA2B6D">
            <w:pPr>
              <w:pStyle w:val="ListParagraph"/>
              <w:tabs>
                <w:tab w:val="left" w:pos="1155"/>
              </w:tabs>
              <w:ind w:left="0"/>
            </w:pPr>
            <w:r w:rsidRPr="00FD1057">
              <w:t>07:30 – 17:00</w:t>
            </w:r>
          </w:p>
        </w:tc>
        <w:tc>
          <w:tcPr>
            <w:tcW w:w="1839" w:type="dxa"/>
          </w:tcPr>
          <w:p w14:paraId="1662D731" w14:textId="77777777" w:rsidR="000B727B" w:rsidRPr="00FD1057" w:rsidRDefault="000B727B" w:rsidP="00AA2B6D">
            <w:pPr>
              <w:pStyle w:val="ListParagraph"/>
              <w:tabs>
                <w:tab w:val="left" w:pos="1155"/>
              </w:tabs>
              <w:ind w:left="0"/>
            </w:pPr>
            <w:r>
              <w:t>10</w:t>
            </w:r>
            <w:r w:rsidRPr="00FD1057">
              <w:t>:00 – 17:00</w:t>
            </w:r>
          </w:p>
        </w:tc>
        <w:tc>
          <w:tcPr>
            <w:tcW w:w="2205" w:type="dxa"/>
          </w:tcPr>
          <w:p w14:paraId="68E628AC" w14:textId="77777777" w:rsidR="000B727B" w:rsidRPr="00FD1057" w:rsidRDefault="000B727B" w:rsidP="00AA2B6D">
            <w:pPr>
              <w:pStyle w:val="ListParagraph"/>
              <w:tabs>
                <w:tab w:val="left" w:pos="1155"/>
              </w:tabs>
              <w:ind w:left="0"/>
            </w:pPr>
            <w:r w:rsidRPr="00FD1057">
              <w:t>08:00 – 17:00</w:t>
            </w:r>
          </w:p>
        </w:tc>
      </w:tr>
      <w:tr w:rsidR="000B727B" w:rsidRPr="00FD1057" w14:paraId="42E459FE" w14:textId="77777777" w:rsidTr="00AA2B6D">
        <w:tc>
          <w:tcPr>
            <w:tcW w:w="1776" w:type="dxa"/>
          </w:tcPr>
          <w:p w14:paraId="5791421F" w14:textId="77777777" w:rsidR="000B727B" w:rsidRPr="00FD1057" w:rsidRDefault="000B727B" w:rsidP="00AA2B6D">
            <w:pPr>
              <w:pStyle w:val="ListParagraph"/>
              <w:tabs>
                <w:tab w:val="left" w:pos="1155"/>
              </w:tabs>
              <w:ind w:left="0"/>
            </w:pPr>
            <w:r w:rsidRPr="00FD1057">
              <w:t>Saturday</w:t>
            </w:r>
          </w:p>
        </w:tc>
        <w:tc>
          <w:tcPr>
            <w:tcW w:w="2330" w:type="dxa"/>
          </w:tcPr>
          <w:p w14:paraId="7AA27979" w14:textId="77777777" w:rsidR="000B727B" w:rsidRPr="00FD1057" w:rsidRDefault="000B727B" w:rsidP="00AA2B6D">
            <w:pPr>
              <w:pStyle w:val="ListParagraph"/>
              <w:tabs>
                <w:tab w:val="left" w:pos="1155"/>
              </w:tabs>
              <w:ind w:left="0"/>
            </w:pPr>
            <w:r w:rsidRPr="00FD1057">
              <w:t>07:30 – 19:00</w:t>
            </w:r>
          </w:p>
        </w:tc>
        <w:tc>
          <w:tcPr>
            <w:tcW w:w="1839" w:type="dxa"/>
          </w:tcPr>
          <w:p w14:paraId="461B0B78" w14:textId="77777777" w:rsidR="000B727B" w:rsidRPr="00FD1057" w:rsidRDefault="000B727B" w:rsidP="00AA2B6D">
            <w:pPr>
              <w:pStyle w:val="ListParagraph"/>
              <w:tabs>
                <w:tab w:val="left" w:pos="1155"/>
              </w:tabs>
              <w:ind w:left="0"/>
            </w:pPr>
            <w:r>
              <w:t>10</w:t>
            </w:r>
            <w:r w:rsidRPr="00FD1057">
              <w:t>:00 – 23:00</w:t>
            </w:r>
          </w:p>
        </w:tc>
        <w:tc>
          <w:tcPr>
            <w:tcW w:w="2205" w:type="dxa"/>
          </w:tcPr>
          <w:p w14:paraId="1693E5D2" w14:textId="77777777" w:rsidR="000B727B" w:rsidRPr="00FD1057" w:rsidRDefault="000B727B" w:rsidP="00AA2B6D">
            <w:pPr>
              <w:pStyle w:val="ListParagraph"/>
              <w:tabs>
                <w:tab w:val="left" w:pos="1155"/>
              </w:tabs>
              <w:ind w:left="0"/>
            </w:pPr>
            <w:r w:rsidRPr="00FD1057">
              <w:t>08:00 – 1</w:t>
            </w:r>
            <w:r>
              <w:t>7</w:t>
            </w:r>
            <w:r w:rsidRPr="00FD1057">
              <w:t>:00</w:t>
            </w:r>
          </w:p>
        </w:tc>
      </w:tr>
      <w:tr w:rsidR="000B727B" w:rsidRPr="00FD1057" w14:paraId="59561AEB" w14:textId="77777777" w:rsidTr="00AA2B6D">
        <w:tc>
          <w:tcPr>
            <w:tcW w:w="1776" w:type="dxa"/>
          </w:tcPr>
          <w:p w14:paraId="4D5D41A9" w14:textId="77777777" w:rsidR="000B727B" w:rsidRPr="00FD1057" w:rsidRDefault="000B727B" w:rsidP="00AA2B6D">
            <w:pPr>
              <w:pStyle w:val="ListParagraph"/>
              <w:tabs>
                <w:tab w:val="left" w:pos="1155"/>
              </w:tabs>
              <w:ind w:left="0"/>
            </w:pPr>
            <w:r w:rsidRPr="00FD1057">
              <w:t>Sunday</w:t>
            </w:r>
          </w:p>
        </w:tc>
        <w:tc>
          <w:tcPr>
            <w:tcW w:w="2330" w:type="dxa"/>
          </w:tcPr>
          <w:p w14:paraId="0DACC8D0" w14:textId="77777777" w:rsidR="000B727B" w:rsidRPr="00FD1057" w:rsidRDefault="000B727B" w:rsidP="00AA2B6D">
            <w:pPr>
              <w:pStyle w:val="ListParagraph"/>
              <w:tabs>
                <w:tab w:val="left" w:pos="1155"/>
              </w:tabs>
              <w:ind w:left="0"/>
            </w:pPr>
            <w:r w:rsidRPr="00FD1057">
              <w:t>07:30 – 19:00</w:t>
            </w:r>
          </w:p>
        </w:tc>
        <w:tc>
          <w:tcPr>
            <w:tcW w:w="1839" w:type="dxa"/>
          </w:tcPr>
          <w:p w14:paraId="38A093ED" w14:textId="77777777" w:rsidR="000B727B" w:rsidRPr="00FD1057" w:rsidRDefault="000B727B" w:rsidP="00AA2B6D">
            <w:pPr>
              <w:pStyle w:val="ListParagraph"/>
              <w:tabs>
                <w:tab w:val="left" w:pos="1155"/>
              </w:tabs>
              <w:ind w:left="0"/>
            </w:pPr>
            <w:r>
              <w:t>10</w:t>
            </w:r>
            <w:r w:rsidRPr="00FD1057">
              <w:t>:00 – 23:00</w:t>
            </w:r>
          </w:p>
        </w:tc>
        <w:tc>
          <w:tcPr>
            <w:tcW w:w="2205" w:type="dxa"/>
          </w:tcPr>
          <w:p w14:paraId="0357C611" w14:textId="77777777" w:rsidR="000B727B" w:rsidRPr="00FD1057" w:rsidRDefault="000B727B" w:rsidP="00AA2B6D">
            <w:pPr>
              <w:pStyle w:val="ListParagraph"/>
              <w:tabs>
                <w:tab w:val="left" w:pos="1155"/>
              </w:tabs>
              <w:ind w:left="0"/>
            </w:pPr>
            <w:r w:rsidRPr="00FD1057">
              <w:t>08:00 -</w:t>
            </w:r>
            <w:r>
              <w:t xml:space="preserve"> </w:t>
            </w:r>
            <w:r w:rsidRPr="00FD1057">
              <w:t xml:space="preserve"> 17:00</w:t>
            </w:r>
          </w:p>
        </w:tc>
      </w:tr>
    </w:tbl>
    <w:p w14:paraId="575391AC" w14:textId="77777777" w:rsidR="000B727B" w:rsidRPr="00FD1057" w:rsidRDefault="000B727B" w:rsidP="000B727B">
      <w:pPr>
        <w:tabs>
          <w:tab w:val="left" w:pos="1155"/>
        </w:tabs>
        <w:rPr>
          <w:u w:val="single"/>
        </w:rPr>
      </w:pPr>
    </w:p>
    <w:p w14:paraId="3C084754" w14:textId="13EBC10C" w:rsidR="000B727B" w:rsidRDefault="000B727B" w:rsidP="000B727B">
      <w:pPr>
        <w:tabs>
          <w:tab w:val="left" w:pos="1155"/>
        </w:tabs>
      </w:pPr>
      <w:r w:rsidRPr="00FD1057">
        <w:t>During the winter season the clubhouse may close 30 minutes after the last car leaves the Car Park. Members are requested to contact the Stewardess for special arrangements outside the core times.</w:t>
      </w:r>
    </w:p>
    <w:p w14:paraId="5659B569" w14:textId="77777777" w:rsidR="00AC746C" w:rsidRPr="007275B8" w:rsidRDefault="00AC746C" w:rsidP="000B727B">
      <w:pPr>
        <w:tabs>
          <w:tab w:val="left" w:pos="1155"/>
        </w:tabs>
      </w:pPr>
    </w:p>
    <w:p w14:paraId="4FF9086F" w14:textId="64D55F7E" w:rsidR="00AC746C" w:rsidRDefault="000B727B" w:rsidP="00AC746C">
      <w:pPr>
        <w:pStyle w:val="Heading2"/>
      </w:pPr>
      <w:bookmarkStart w:id="5" w:name="_Toc47428088"/>
      <w:r w:rsidRPr="00FD1057">
        <w:t>1.6 Dress Code</w:t>
      </w:r>
      <w:bookmarkEnd w:id="5"/>
    </w:p>
    <w:p w14:paraId="002764B4" w14:textId="77777777" w:rsidR="00AC746C" w:rsidRPr="00883F14" w:rsidRDefault="00AC746C" w:rsidP="00AC746C">
      <w:pPr>
        <w:rPr>
          <w:sz w:val="2"/>
          <w:szCs w:val="2"/>
        </w:rPr>
      </w:pPr>
    </w:p>
    <w:p w14:paraId="735B72C9" w14:textId="4A9164FF" w:rsidR="000B727B" w:rsidRPr="00AC746C" w:rsidRDefault="000B727B" w:rsidP="000B727B">
      <w:pPr>
        <w:tabs>
          <w:tab w:val="left" w:pos="1155"/>
        </w:tabs>
        <w:rPr>
          <w:b/>
          <w:iCs/>
        </w:rPr>
      </w:pPr>
      <w:r w:rsidRPr="00AC746C">
        <w:rPr>
          <w:b/>
          <w:iCs/>
        </w:rPr>
        <w:t>Clubhouse</w:t>
      </w:r>
    </w:p>
    <w:p w14:paraId="164F8601" w14:textId="7371879E" w:rsidR="000B727B" w:rsidRPr="00FD1057" w:rsidRDefault="000B727B" w:rsidP="000B727B">
      <w:pPr>
        <w:tabs>
          <w:tab w:val="left" w:pos="1155"/>
        </w:tabs>
      </w:pPr>
      <w:r w:rsidRPr="00FD1057">
        <w:t>Smart casual wea</w:t>
      </w:r>
      <w:r w:rsidR="00AC746C">
        <w:t>r.</w:t>
      </w:r>
      <w:r w:rsidRPr="00FD1057">
        <w:t xml:space="preserve"> </w:t>
      </w:r>
      <w:r w:rsidR="00AC746C">
        <w:t>N</w:t>
      </w:r>
      <w:r w:rsidRPr="00FD1057">
        <w:t>o football/rugby/motor racing colours. Jeans/denims are permitted in the clubhouse</w:t>
      </w:r>
      <w:r w:rsidR="00AC746C">
        <w:t>.</w:t>
      </w:r>
    </w:p>
    <w:p w14:paraId="03D486F2" w14:textId="5A37ABA3" w:rsidR="000B727B" w:rsidRPr="00FD1057" w:rsidRDefault="002C03CA" w:rsidP="000B727B">
      <w:pPr>
        <w:tabs>
          <w:tab w:val="left" w:pos="1155"/>
        </w:tabs>
      </w:pPr>
      <w:r>
        <w:t>Footwear worn on the course is only permitted in designated ground floor areas of the Clubhouse.</w:t>
      </w:r>
    </w:p>
    <w:p w14:paraId="0B499655" w14:textId="6DE4C313" w:rsidR="000B727B" w:rsidRPr="00FD1057" w:rsidRDefault="000B727B" w:rsidP="000B727B">
      <w:pPr>
        <w:tabs>
          <w:tab w:val="left" w:pos="1155"/>
        </w:tabs>
      </w:pPr>
      <w:r w:rsidRPr="00FD1057">
        <w:t xml:space="preserve">All </w:t>
      </w:r>
      <w:r w:rsidR="007D245B" w:rsidRPr="00FD1057">
        <w:t>weatherproof</w:t>
      </w:r>
      <w:r w:rsidRPr="00FD1057">
        <w:t xml:space="preserve"> garments must be removed in the lounge/dining room. Golf equipment, rucksacks and holdalls are not allowed in the lounge/dining room.</w:t>
      </w:r>
    </w:p>
    <w:p w14:paraId="2118F8FF" w14:textId="77777777" w:rsidR="000B727B" w:rsidRPr="00FD1057" w:rsidRDefault="000B727B" w:rsidP="000B727B">
      <w:pPr>
        <w:tabs>
          <w:tab w:val="left" w:pos="1155"/>
        </w:tabs>
      </w:pPr>
      <w:r w:rsidRPr="00FD1057">
        <w:t>Caps and visors must not be worn in the lounge/dining room.</w:t>
      </w:r>
    </w:p>
    <w:p w14:paraId="5615185D" w14:textId="77777777" w:rsidR="000B727B" w:rsidRPr="00AC746C" w:rsidRDefault="000B727B" w:rsidP="000B727B">
      <w:pPr>
        <w:tabs>
          <w:tab w:val="left" w:pos="1155"/>
        </w:tabs>
        <w:rPr>
          <w:b/>
          <w:iCs/>
        </w:rPr>
      </w:pPr>
      <w:r w:rsidRPr="00AC746C">
        <w:rPr>
          <w:b/>
          <w:iCs/>
        </w:rPr>
        <w:t>Course:</w:t>
      </w:r>
    </w:p>
    <w:p w14:paraId="02549DCD" w14:textId="77777777" w:rsidR="000B727B" w:rsidRPr="00FD1057" w:rsidRDefault="000B727B" w:rsidP="000B727B">
      <w:pPr>
        <w:tabs>
          <w:tab w:val="left" w:pos="1155"/>
        </w:tabs>
      </w:pPr>
      <w:r w:rsidRPr="00FD1057">
        <w:t>Smart casual wear. Golf shoes should be worn.</w:t>
      </w:r>
    </w:p>
    <w:p w14:paraId="08004BC2" w14:textId="308BAB9E" w:rsidR="002C03CA" w:rsidRDefault="000B727B" w:rsidP="000B727B">
      <w:pPr>
        <w:tabs>
          <w:tab w:val="left" w:pos="1155"/>
        </w:tabs>
      </w:pPr>
      <w:r w:rsidRPr="00FD1057">
        <w:t xml:space="preserve">No football/rugby/motor racing </w:t>
      </w:r>
      <w:r w:rsidR="00AC746C">
        <w:t>colours</w:t>
      </w:r>
      <w:r w:rsidR="002C03CA">
        <w:t>.</w:t>
      </w:r>
    </w:p>
    <w:p w14:paraId="0336782D" w14:textId="25DC068A" w:rsidR="000B727B" w:rsidRDefault="002C03CA" w:rsidP="000B727B">
      <w:pPr>
        <w:tabs>
          <w:tab w:val="left" w:pos="1155"/>
        </w:tabs>
      </w:pPr>
      <w:r>
        <w:t xml:space="preserve">No </w:t>
      </w:r>
      <w:r w:rsidR="000B727B" w:rsidRPr="00FD1057">
        <w:t>football/rugby style shorts</w:t>
      </w:r>
    </w:p>
    <w:p w14:paraId="6BE38ED7" w14:textId="1FCB77C3" w:rsidR="00AC746C" w:rsidRDefault="00AC746C" w:rsidP="000B727B">
      <w:pPr>
        <w:tabs>
          <w:tab w:val="left" w:pos="1155"/>
        </w:tabs>
      </w:pPr>
    </w:p>
    <w:p w14:paraId="245D1051" w14:textId="5729803A" w:rsidR="00AC746C" w:rsidRDefault="00AC746C" w:rsidP="00AC746C">
      <w:pPr>
        <w:pStyle w:val="Heading2"/>
      </w:pPr>
      <w:bookmarkStart w:id="6" w:name="_Toc47428089"/>
      <w:r w:rsidRPr="00FD1057">
        <w:t>1.7 Mobile Phones</w:t>
      </w:r>
      <w:bookmarkEnd w:id="6"/>
    </w:p>
    <w:p w14:paraId="6E2915D9" w14:textId="77777777" w:rsidR="00AC746C" w:rsidRPr="00883F14" w:rsidRDefault="00AC746C" w:rsidP="00AC746C">
      <w:pPr>
        <w:rPr>
          <w:sz w:val="2"/>
          <w:szCs w:val="2"/>
        </w:rPr>
      </w:pPr>
    </w:p>
    <w:p w14:paraId="2147C2ED" w14:textId="39380B6F" w:rsidR="00AC746C" w:rsidRDefault="00AC746C" w:rsidP="00AC746C">
      <w:pPr>
        <w:tabs>
          <w:tab w:val="left" w:pos="1155"/>
        </w:tabs>
      </w:pPr>
      <w:r w:rsidRPr="00FD1057">
        <w:t>Mobile phones should be kept on silent when in the Clubhouse for the respect of other members.</w:t>
      </w:r>
    </w:p>
    <w:p w14:paraId="4F94FF8D" w14:textId="517961FF" w:rsidR="00AC746C" w:rsidRDefault="00AC746C" w:rsidP="00AC746C">
      <w:pPr>
        <w:pStyle w:val="Heading2"/>
        <w:rPr>
          <w:sz w:val="6"/>
          <w:szCs w:val="6"/>
        </w:rPr>
      </w:pPr>
    </w:p>
    <w:p w14:paraId="38B1520C" w14:textId="77777777" w:rsidR="0094162B" w:rsidRPr="0094162B" w:rsidRDefault="0094162B" w:rsidP="0094162B"/>
    <w:p w14:paraId="446AD4FA" w14:textId="77777777" w:rsidR="0094162B" w:rsidRDefault="0094162B" w:rsidP="00AC746C">
      <w:pPr>
        <w:pStyle w:val="Heading2"/>
      </w:pPr>
    </w:p>
    <w:p w14:paraId="590DCD39" w14:textId="3786AB6A" w:rsidR="00AC746C" w:rsidRPr="00FD1057" w:rsidRDefault="00AC746C" w:rsidP="00AC746C">
      <w:pPr>
        <w:pStyle w:val="Heading2"/>
      </w:pPr>
      <w:bookmarkStart w:id="7" w:name="_Toc47428090"/>
      <w:r w:rsidRPr="00FD1057">
        <w:t>1.8 Lockers</w:t>
      </w:r>
      <w:bookmarkEnd w:id="7"/>
    </w:p>
    <w:p w14:paraId="511C280F" w14:textId="2A79D9DC" w:rsidR="00AC746C" w:rsidRPr="00883F14" w:rsidRDefault="00AC746C" w:rsidP="00AC746C">
      <w:pPr>
        <w:tabs>
          <w:tab w:val="left" w:pos="1155"/>
        </w:tabs>
        <w:rPr>
          <w:sz w:val="2"/>
          <w:szCs w:val="2"/>
        </w:rPr>
      </w:pPr>
    </w:p>
    <w:p w14:paraId="1FA79215" w14:textId="23D41988" w:rsidR="00AC746C" w:rsidRPr="00AC746C" w:rsidRDefault="00AC746C" w:rsidP="00AC746C">
      <w:pPr>
        <w:tabs>
          <w:tab w:val="left" w:pos="1155"/>
        </w:tabs>
      </w:pPr>
      <w:r>
        <w:t xml:space="preserve">Lockers where available can be acquired by members for an annual rental fee of £35. Currently there is a locker deal which allows members to pay 4 years rental for £100. For further information contact the office. </w:t>
      </w:r>
    </w:p>
    <w:p w14:paraId="4D7BD849" w14:textId="77777777" w:rsidR="00AC746C" w:rsidRPr="00AA2B6D" w:rsidRDefault="00AC746C" w:rsidP="00AC746C">
      <w:pPr>
        <w:tabs>
          <w:tab w:val="left" w:pos="1155"/>
        </w:tabs>
        <w:rPr>
          <w:sz w:val="12"/>
          <w:szCs w:val="12"/>
        </w:rPr>
      </w:pPr>
    </w:p>
    <w:p w14:paraId="2CDA21F3" w14:textId="6574B24C" w:rsidR="00AC746C" w:rsidRPr="00FD1057" w:rsidRDefault="00AC746C" w:rsidP="00AC746C">
      <w:pPr>
        <w:pStyle w:val="Heading2"/>
      </w:pPr>
      <w:bookmarkStart w:id="8" w:name="_Toc47428091"/>
      <w:r w:rsidRPr="00FD1057">
        <w:t>1.9 Caddy Shed</w:t>
      </w:r>
      <w:bookmarkEnd w:id="8"/>
    </w:p>
    <w:p w14:paraId="41CDCABE" w14:textId="77777777" w:rsidR="00AC746C" w:rsidRPr="00883F14" w:rsidRDefault="00AC746C" w:rsidP="00AC746C">
      <w:pPr>
        <w:tabs>
          <w:tab w:val="left" w:pos="1155"/>
        </w:tabs>
        <w:rPr>
          <w:sz w:val="2"/>
          <w:szCs w:val="2"/>
        </w:rPr>
      </w:pPr>
    </w:p>
    <w:p w14:paraId="4755264B" w14:textId="3A29B434" w:rsidR="00AC746C" w:rsidRDefault="00AC746C" w:rsidP="00AC746C">
      <w:pPr>
        <w:tabs>
          <w:tab w:val="left" w:pos="1155"/>
        </w:tabs>
      </w:pPr>
      <w:r w:rsidRPr="00FD1057">
        <w:t xml:space="preserve">Keys are available for the shed. </w:t>
      </w:r>
      <w:r>
        <w:t>Boxes are available to rent for £10 per annum.</w:t>
      </w:r>
      <w:r w:rsidRPr="00FD1057">
        <w:t xml:space="preserve"> If you leave your trolley including powered </w:t>
      </w:r>
      <w:r w:rsidR="00883F14" w:rsidRPr="00FD1057">
        <w:t>trolleys,</w:t>
      </w:r>
      <w:r w:rsidRPr="00FD1057">
        <w:t xml:space="preserve"> please note that the clubs accepts no responsibility for any damage or loss. </w:t>
      </w:r>
    </w:p>
    <w:p w14:paraId="2E0BEA06" w14:textId="77777777" w:rsidR="00AC746C" w:rsidRPr="00FD1057" w:rsidRDefault="00AC746C" w:rsidP="00AC746C">
      <w:pPr>
        <w:tabs>
          <w:tab w:val="left" w:pos="1155"/>
        </w:tabs>
      </w:pPr>
    </w:p>
    <w:p w14:paraId="28AAE75F" w14:textId="0F19960F" w:rsidR="00AC746C" w:rsidRDefault="00AC746C" w:rsidP="00AC746C">
      <w:pPr>
        <w:pStyle w:val="Heading1"/>
      </w:pPr>
      <w:r>
        <w:t xml:space="preserve"> </w:t>
      </w:r>
      <w:bookmarkStart w:id="9" w:name="_Toc47428092"/>
      <w:r>
        <w:t xml:space="preserve">2.0 </w:t>
      </w:r>
      <w:r w:rsidRPr="00FD1057">
        <w:t>G</w:t>
      </w:r>
      <w:r>
        <w:t>olf</w:t>
      </w:r>
      <w:bookmarkEnd w:id="9"/>
    </w:p>
    <w:p w14:paraId="17F73DDC" w14:textId="77777777" w:rsidR="00AC746C" w:rsidRPr="00883F14" w:rsidRDefault="00AC746C" w:rsidP="00AC746C">
      <w:pPr>
        <w:rPr>
          <w:sz w:val="2"/>
          <w:szCs w:val="2"/>
        </w:rPr>
      </w:pPr>
    </w:p>
    <w:p w14:paraId="3F7AFAAF" w14:textId="7C96BCBB" w:rsidR="00AC746C" w:rsidRPr="00FD1057" w:rsidRDefault="00AC746C" w:rsidP="00AC746C">
      <w:pPr>
        <w:pStyle w:val="Heading2"/>
      </w:pPr>
      <w:bookmarkStart w:id="10" w:name="_Toc47428093"/>
      <w:r>
        <w:t xml:space="preserve">2.1 </w:t>
      </w:r>
      <w:r w:rsidRPr="00FD1057">
        <w:t>Tee Booking System</w:t>
      </w:r>
      <w:bookmarkEnd w:id="10"/>
    </w:p>
    <w:p w14:paraId="1052CE3B" w14:textId="77777777" w:rsidR="00AC746C" w:rsidRPr="00883F14" w:rsidRDefault="00AC746C" w:rsidP="00AC746C">
      <w:pPr>
        <w:tabs>
          <w:tab w:val="left" w:pos="1155"/>
        </w:tabs>
        <w:rPr>
          <w:sz w:val="2"/>
          <w:szCs w:val="2"/>
        </w:rPr>
      </w:pPr>
    </w:p>
    <w:p w14:paraId="6F9EED22" w14:textId="11C956CC" w:rsidR="002C03CA" w:rsidRPr="00FD1057" w:rsidRDefault="002C03CA" w:rsidP="00AC746C">
      <w:pPr>
        <w:tabs>
          <w:tab w:val="left" w:pos="1155"/>
        </w:tabs>
      </w:pPr>
      <w:r>
        <w:t xml:space="preserve">The Club operates a booking system on the BRS Golf App. </w:t>
      </w:r>
      <w:r w:rsidR="0066300E">
        <w:t xml:space="preserve">To register for this, contact the office. </w:t>
      </w:r>
    </w:p>
    <w:p w14:paraId="6B133E44" w14:textId="77777777" w:rsidR="00AC746C" w:rsidRPr="00883F14" w:rsidRDefault="00AC746C" w:rsidP="00883F14">
      <w:pPr>
        <w:tabs>
          <w:tab w:val="left" w:pos="1155"/>
        </w:tabs>
        <w:rPr>
          <w:sz w:val="2"/>
          <w:szCs w:val="2"/>
        </w:rPr>
      </w:pPr>
    </w:p>
    <w:p w14:paraId="5C48B04F" w14:textId="0ED1ED5A" w:rsidR="00AC746C" w:rsidRDefault="00AC746C" w:rsidP="00AC746C">
      <w:pPr>
        <w:pStyle w:val="Heading2"/>
      </w:pPr>
      <w:bookmarkStart w:id="11" w:name="_Toc47428094"/>
      <w:r>
        <w:t xml:space="preserve">2.2 </w:t>
      </w:r>
      <w:r w:rsidRPr="00FD1057">
        <w:t>Competitions</w:t>
      </w:r>
      <w:bookmarkEnd w:id="11"/>
    </w:p>
    <w:p w14:paraId="268B3B9C" w14:textId="77777777" w:rsidR="00883F14" w:rsidRPr="00883F14" w:rsidRDefault="00883F14" w:rsidP="00883F14">
      <w:pPr>
        <w:rPr>
          <w:sz w:val="2"/>
          <w:szCs w:val="2"/>
        </w:rPr>
      </w:pPr>
    </w:p>
    <w:p w14:paraId="6BA0BF68" w14:textId="77777777" w:rsidR="00AC746C" w:rsidRPr="00FD1057" w:rsidRDefault="00AC746C" w:rsidP="00883F14">
      <w:pPr>
        <w:tabs>
          <w:tab w:val="left" w:pos="1155"/>
        </w:tabs>
      </w:pPr>
      <w:r w:rsidRPr="00FD1057">
        <w:t>Please check the notice boards and website for particulars of competitions for gentlemen, ladies and juniors.</w:t>
      </w:r>
      <w:r>
        <w:t xml:space="preserve">                                  </w:t>
      </w:r>
      <w:hyperlink r:id="rId10" w:history="1">
        <w:r w:rsidRPr="00FD1057">
          <w:rPr>
            <w:rStyle w:val="Hyperlink"/>
          </w:rPr>
          <w:t>www.stranraergolfclub.net</w:t>
        </w:r>
      </w:hyperlink>
      <w:r w:rsidRPr="00FD1057">
        <w:t xml:space="preserve"> </w:t>
      </w:r>
    </w:p>
    <w:p w14:paraId="10DBEA87" w14:textId="68CCA35D" w:rsidR="00AC746C" w:rsidRDefault="00883F14" w:rsidP="00883F14">
      <w:pPr>
        <w:pStyle w:val="Heading2"/>
      </w:pPr>
      <w:bookmarkStart w:id="12" w:name="_Toc47428095"/>
      <w:r>
        <w:t>2.3</w:t>
      </w:r>
      <w:r w:rsidR="00AC746C" w:rsidRPr="00FD1057">
        <w:t xml:space="preserve"> Handicaps</w:t>
      </w:r>
      <w:bookmarkEnd w:id="12"/>
    </w:p>
    <w:p w14:paraId="0DA41502" w14:textId="77777777" w:rsidR="00883F14" w:rsidRPr="00883F14" w:rsidRDefault="00883F14" w:rsidP="00883F14">
      <w:pPr>
        <w:rPr>
          <w:sz w:val="2"/>
          <w:szCs w:val="2"/>
        </w:rPr>
      </w:pPr>
    </w:p>
    <w:p w14:paraId="5FC0E654" w14:textId="77777777" w:rsidR="00AC746C" w:rsidRPr="00FD1057" w:rsidRDefault="00AC746C" w:rsidP="00883F14">
      <w:pPr>
        <w:tabs>
          <w:tab w:val="left" w:pos="1155"/>
        </w:tabs>
      </w:pPr>
      <w:r w:rsidRPr="00FD1057">
        <w:t>In order t</w:t>
      </w:r>
      <w:r>
        <w:t>o compete in a club competition</w:t>
      </w:r>
      <w:r w:rsidRPr="00FD1057">
        <w:t>, you must have a valid and up to date handicap. Members transferring in or players who are members of other clubs but wish their “home”</w:t>
      </w:r>
      <w:r>
        <w:t xml:space="preserve"> </w:t>
      </w:r>
      <w:r w:rsidRPr="00FD1057">
        <w:t xml:space="preserve">club nominated as Stranraer should obtain their latest handicap certificate from their former club and post/hand it to the Club for the attention of the Match Secretary. </w:t>
      </w:r>
    </w:p>
    <w:p w14:paraId="06510195" w14:textId="77777777" w:rsidR="00AC746C" w:rsidRPr="00FD1057" w:rsidRDefault="00AC746C" w:rsidP="00883F14">
      <w:pPr>
        <w:tabs>
          <w:tab w:val="left" w:pos="1155"/>
        </w:tabs>
      </w:pPr>
      <w:r w:rsidRPr="00FD1057">
        <w:t>To obtain a new handicap, or to reinstate a lapsed handicap, three cards must be handed in. these must be clearly marked “FOR HANDICAP”. All cards must be marked and signed by a member who has a valid handicap. The cards must be for rounds over a measured course i.e. yellow, white or red (ladies only) tees may be used.</w:t>
      </w:r>
    </w:p>
    <w:p w14:paraId="542BB288" w14:textId="77777777" w:rsidR="00883F14" w:rsidRDefault="00883F14" w:rsidP="00883F14">
      <w:pPr>
        <w:pStyle w:val="ListParagraph"/>
        <w:tabs>
          <w:tab w:val="left" w:pos="1155"/>
        </w:tabs>
        <w:ind w:left="1200"/>
      </w:pPr>
    </w:p>
    <w:p w14:paraId="6CB6552B" w14:textId="47C10D65" w:rsidR="00AC746C" w:rsidRPr="00FD1057" w:rsidRDefault="00AC746C" w:rsidP="00883F14">
      <w:pPr>
        <w:tabs>
          <w:tab w:val="left" w:pos="1155"/>
        </w:tabs>
      </w:pPr>
      <w:r w:rsidRPr="00FD1057">
        <w:t>CDH (Central database of Handicaps)</w:t>
      </w:r>
    </w:p>
    <w:p w14:paraId="29EE3AA0" w14:textId="2EE82264" w:rsidR="00AC746C" w:rsidRPr="00FD1057" w:rsidRDefault="00AC746C" w:rsidP="00AC746C">
      <w:pPr>
        <w:pStyle w:val="ListParagraph"/>
        <w:tabs>
          <w:tab w:val="left" w:pos="1155"/>
        </w:tabs>
        <w:ind w:left="1200"/>
      </w:pPr>
      <w:r w:rsidRPr="00FD1057">
        <w:t xml:space="preserve">Stranraer feeds scores into the CDH </w:t>
      </w:r>
      <w:proofErr w:type="spellStart"/>
      <w:r w:rsidRPr="00FD1057">
        <w:t>programme</w:t>
      </w:r>
      <w:proofErr w:type="spellEnd"/>
      <w:r w:rsidRPr="00FD1057">
        <w:t xml:space="preserve">. Members should be aware of their CDH number (obtained from the handicap list </w:t>
      </w:r>
      <w:r w:rsidR="0066300E">
        <w:t>on Master Scoreboard app/website</w:t>
      </w:r>
      <w:r w:rsidRPr="00FD1057">
        <w:t>). Please ensure you provide your CDH number when entering competitions “away” from home. This keeps your handicap up to date.</w:t>
      </w:r>
    </w:p>
    <w:p w14:paraId="78C9A05A" w14:textId="6F953397" w:rsidR="00883F14" w:rsidRPr="00FD1057" w:rsidRDefault="00883F14" w:rsidP="00883F14">
      <w:pPr>
        <w:pStyle w:val="Heading2"/>
      </w:pPr>
      <w:bookmarkStart w:id="13" w:name="_Toc47428096"/>
      <w:r>
        <w:t>2.5</w:t>
      </w:r>
      <w:r w:rsidRPr="00FD1057">
        <w:t xml:space="preserve"> Greens</w:t>
      </w:r>
      <w:bookmarkEnd w:id="13"/>
    </w:p>
    <w:p w14:paraId="7189C16D" w14:textId="77777777" w:rsidR="00883F14" w:rsidRDefault="00883F14" w:rsidP="00883F14">
      <w:pPr>
        <w:tabs>
          <w:tab w:val="left" w:pos="1155"/>
        </w:tabs>
      </w:pPr>
      <w:r>
        <w:tab/>
        <w:t xml:space="preserve">Head Green Keeper: </w:t>
      </w:r>
      <w:r w:rsidRPr="00FD1057">
        <w:t>Andrew Ewing</w:t>
      </w:r>
    </w:p>
    <w:p w14:paraId="29CA5502" w14:textId="77777777" w:rsidR="00883F14" w:rsidRDefault="00883F14" w:rsidP="00883F14">
      <w:pPr>
        <w:tabs>
          <w:tab w:val="left" w:pos="1155"/>
        </w:tabs>
      </w:pPr>
      <w:r>
        <w:tab/>
      </w:r>
      <w:r w:rsidRPr="00FD1057">
        <w:t xml:space="preserve">Assistant Head </w:t>
      </w:r>
      <w:r>
        <w:t xml:space="preserve">Green Keeper: Graeme Smith </w:t>
      </w:r>
    </w:p>
    <w:p w14:paraId="6A199DDF" w14:textId="199D96D9" w:rsidR="00883F14" w:rsidRDefault="00883F14" w:rsidP="00883F14">
      <w:pPr>
        <w:tabs>
          <w:tab w:val="left" w:pos="1155"/>
        </w:tabs>
      </w:pPr>
      <w:r>
        <w:tab/>
      </w:r>
      <w:r w:rsidRPr="00FD1057">
        <w:t xml:space="preserve">Green </w:t>
      </w:r>
      <w:r>
        <w:t>keeper:</w:t>
      </w:r>
      <w:r w:rsidRPr="00FD1057">
        <w:t xml:space="preserve"> Liam Harvey</w:t>
      </w:r>
    </w:p>
    <w:p w14:paraId="7803FCA6" w14:textId="77777777" w:rsidR="00883F14" w:rsidRDefault="00883F14" w:rsidP="00883F14">
      <w:pPr>
        <w:tabs>
          <w:tab w:val="left" w:pos="1155"/>
        </w:tabs>
      </w:pPr>
    </w:p>
    <w:p w14:paraId="73CA538B" w14:textId="2BEB2C01" w:rsidR="00883F14" w:rsidRPr="00FD1057" w:rsidRDefault="00883F14" w:rsidP="00883F14">
      <w:pPr>
        <w:tabs>
          <w:tab w:val="left" w:pos="1155"/>
        </w:tabs>
      </w:pPr>
      <w:r w:rsidRPr="00FD1057">
        <w:t>Any comments on the course or greens should be directed through</w:t>
      </w:r>
      <w:r>
        <w:t xml:space="preserve"> our Greens Convener, currently Malcom Smith</w:t>
      </w:r>
      <w:r w:rsidRPr="00FD1057">
        <w:t xml:space="preserve">. </w:t>
      </w:r>
    </w:p>
    <w:p w14:paraId="33F3EC0A" w14:textId="77777777" w:rsidR="00883F14" w:rsidRPr="00FD1057" w:rsidRDefault="00883F14" w:rsidP="00883F14">
      <w:pPr>
        <w:tabs>
          <w:tab w:val="left" w:pos="1155"/>
        </w:tabs>
      </w:pPr>
      <w:r w:rsidRPr="00FD1057">
        <w:lastRenderedPageBreak/>
        <w:t>During the winter we sometimes have specific conditions of play in operation and these will be notified via the club notice board.</w:t>
      </w:r>
    </w:p>
    <w:p w14:paraId="2FB30EE1" w14:textId="77777777" w:rsidR="00883F14" w:rsidRPr="00883F14" w:rsidRDefault="00883F14" w:rsidP="00883F14">
      <w:pPr>
        <w:tabs>
          <w:tab w:val="left" w:pos="1155"/>
        </w:tabs>
        <w:rPr>
          <w:sz w:val="2"/>
          <w:szCs w:val="2"/>
        </w:rPr>
      </w:pPr>
    </w:p>
    <w:p w14:paraId="034EA003" w14:textId="325999F5" w:rsidR="00883F14" w:rsidRDefault="00883F14" w:rsidP="00883F14">
      <w:pPr>
        <w:pStyle w:val="Heading2"/>
      </w:pPr>
      <w:bookmarkStart w:id="14" w:name="_Toc47428097"/>
      <w:r>
        <w:t xml:space="preserve">2.6 </w:t>
      </w:r>
      <w:r w:rsidRPr="00FD1057">
        <w:t>Care of the Course</w:t>
      </w:r>
      <w:bookmarkEnd w:id="14"/>
    </w:p>
    <w:p w14:paraId="32741F8D" w14:textId="77777777" w:rsidR="00883F14" w:rsidRPr="00883F14" w:rsidRDefault="00883F14" w:rsidP="00883F14">
      <w:pPr>
        <w:rPr>
          <w:sz w:val="2"/>
          <w:szCs w:val="2"/>
        </w:rPr>
      </w:pPr>
    </w:p>
    <w:p w14:paraId="7A5D577F" w14:textId="06BD9012" w:rsidR="00883F14" w:rsidRPr="00FD1057" w:rsidRDefault="00883F14" w:rsidP="00883F14">
      <w:pPr>
        <w:tabs>
          <w:tab w:val="left" w:pos="1155"/>
        </w:tabs>
      </w:pPr>
      <w:r>
        <w:t>Notices are displayed during i</w:t>
      </w:r>
      <w:r w:rsidRPr="00FD1057">
        <w:t>nclement weather regarding the use of Buggies and are the sole discretion of the Head Green keeper or Green keeper on duty</w:t>
      </w:r>
      <w:r>
        <w:t>.</w:t>
      </w:r>
    </w:p>
    <w:p w14:paraId="69F29D1F" w14:textId="77777777" w:rsidR="00883F14" w:rsidRPr="00FD1057" w:rsidRDefault="00883F14" w:rsidP="00883F14">
      <w:pPr>
        <w:tabs>
          <w:tab w:val="left" w:pos="1155"/>
        </w:tabs>
      </w:pPr>
      <w:r w:rsidRPr="00FD1057">
        <w:t>Pitch Marks</w:t>
      </w:r>
    </w:p>
    <w:p w14:paraId="1B829418" w14:textId="77777777" w:rsidR="00883F14" w:rsidRPr="00FD1057" w:rsidRDefault="00883F14" w:rsidP="00883F14">
      <w:pPr>
        <w:tabs>
          <w:tab w:val="left" w:pos="1155"/>
        </w:tabs>
      </w:pPr>
      <w:r w:rsidRPr="00FD1057">
        <w:t>Please remember to replace all divots and all pitch marks should be repaired promptly.  If you happen to come across some that are not of your making please be courteous and repair them.</w:t>
      </w:r>
    </w:p>
    <w:p w14:paraId="7B780A6C" w14:textId="65DFC72E" w:rsidR="00883F14" w:rsidRDefault="00883F14" w:rsidP="00883F14">
      <w:pPr>
        <w:pStyle w:val="Heading2"/>
      </w:pPr>
      <w:bookmarkStart w:id="15" w:name="_Toc47428098"/>
      <w:r>
        <w:t>2.7</w:t>
      </w:r>
      <w:r w:rsidRPr="00FD1057">
        <w:t xml:space="preserve"> Local Rules</w:t>
      </w:r>
      <w:r>
        <w:t xml:space="preserve"> (updated in 2019)</w:t>
      </w:r>
      <w:bookmarkEnd w:id="15"/>
    </w:p>
    <w:p w14:paraId="54E92233" w14:textId="77777777" w:rsidR="00883F14" w:rsidRPr="00883F14" w:rsidRDefault="00883F14" w:rsidP="00883F14">
      <w:pPr>
        <w:rPr>
          <w:sz w:val="12"/>
          <w:szCs w:val="12"/>
        </w:rPr>
      </w:pPr>
    </w:p>
    <w:p w14:paraId="4734C9CB" w14:textId="4C0723B2" w:rsidR="00883F14" w:rsidRDefault="00883F14" w:rsidP="00883F14">
      <w:pPr>
        <w:tabs>
          <w:tab w:val="left" w:pos="1155"/>
        </w:tabs>
      </w:pPr>
      <w:r>
        <w:t>1.Out of Bounds:- Boundaries are as follows:</w:t>
      </w:r>
    </w:p>
    <w:p w14:paraId="4F2E54A0" w14:textId="77777777" w:rsidR="00883F14" w:rsidRDefault="00883F14" w:rsidP="00883F14">
      <w:pPr>
        <w:tabs>
          <w:tab w:val="left" w:pos="1155"/>
        </w:tabs>
      </w:pPr>
      <w:r>
        <w:t>All fences, hedges and lines of white posts round the perimeter of the course.</w:t>
      </w:r>
    </w:p>
    <w:p w14:paraId="3F715CD6" w14:textId="77777777" w:rsidR="00883F14" w:rsidRDefault="00883F14" w:rsidP="00883F14">
      <w:pPr>
        <w:tabs>
          <w:tab w:val="left" w:pos="1155"/>
        </w:tabs>
      </w:pPr>
      <w:r>
        <w:t>The shoreline of Loch Ryan- this is defined by the line of white posts at the 5th Hole and where applicable at the 14th Hole. The practice ground bounded by the line of white posts to the right of the 3rd Hole and the left of the 11th &amp; 12 Holes. The area between the 9th and 18th Holes which contains the practice area and is bounded by white posts.</w:t>
      </w:r>
    </w:p>
    <w:p w14:paraId="7B0347FE" w14:textId="77777777" w:rsidR="00883F14" w:rsidRDefault="00883F14" w:rsidP="00883F14">
      <w:pPr>
        <w:tabs>
          <w:tab w:val="left" w:pos="1155"/>
        </w:tabs>
      </w:pPr>
      <w:r>
        <w:t xml:space="preserve">The gate at the back of the 11th green is an integral object </w:t>
      </w:r>
    </w:p>
    <w:p w14:paraId="47EDDBB3" w14:textId="374A33EE" w:rsidR="00883F14" w:rsidRDefault="00883F14" w:rsidP="00883F14">
      <w:pPr>
        <w:tabs>
          <w:tab w:val="left" w:pos="1155"/>
        </w:tabs>
      </w:pPr>
      <w:r>
        <w:t>2. Penalty Areas</w:t>
      </w:r>
    </w:p>
    <w:p w14:paraId="0B1248C2" w14:textId="77777777" w:rsidR="00883F14" w:rsidRDefault="00883F14" w:rsidP="00883F14">
      <w:pPr>
        <w:tabs>
          <w:tab w:val="left" w:pos="1155"/>
        </w:tabs>
      </w:pPr>
      <w:r>
        <w:t xml:space="preserve">All burns and ditched are Penalty Areas; Rule 17 Applies. </w:t>
      </w:r>
    </w:p>
    <w:p w14:paraId="577DEF13" w14:textId="77777777" w:rsidR="00883F14" w:rsidRDefault="00883F14" w:rsidP="00883F14">
      <w:pPr>
        <w:tabs>
          <w:tab w:val="left" w:pos="1155"/>
        </w:tabs>
      </w:pPr>
      <w:r>
        <w:t>Red posts at the burn on the 2nd and 3rd  12th, 15th &amp; 16th holes and the open ditch to the left of the 5th Hole indicate the extent of the Red Penalty Areas. Rule 17.1(d) applies</w:t>
      </w:r>
    </w:p>
    <w:p w14:paraId="15499960" w14:textId="77777777" w:rsidR="00883F14" w:rsidRDefault="00883F14" w:rsidP="00883F14">
      <w:pPr>
        <w:tabs>
          <w:tab w:val="left" w:pos="1155"/>
        </w:tabs>
      </w:pPr>
      <w:r>
        <w:t xml:space="preserve">Yellow posts at the burn approach to the 3rd green indicate a Yellow Penalty Area. Rule 17.1(d) applies.  </w:t>
      </w:r>
    </w:p>
    <w:p w14:paraId="69EB1C08" w14:textId="77777777" w:rsidR="00883F14" w:rsidRDefault="00883F14" w:rsidP="00883F14">
      <w:pPr>
        <w:tabs>
          <w:tab w:val="left" w:pos="1155"/>
        </w:tabs>
      </w:pPr>
      <w:r>
        <w:t>Note:- Timber sides of the burns and bridges and culverts are integral parts of the course and are NOT obstructions.</w:t>
      </w:r>
    </w:p>
    <w:p w14:paraId="2F1E3469" w14:textId="7B9F4FBF" w:rsidR="00883F14" w:rsidRDefault="00883F14" w:rsidP="00883F14">
      <w:pPr>
        <w:tabs>
          <w:tab w:val="left" w:pos="1155"/>
        </w:tabs>
      </w:pPr>
      <w:r>
        <w:t>3. Surfaced Adjacent to 9th Green</w:t>
      </w:r>
    </w:p>
    <w:p w14:paraId="34CD5D70" w14:textId="77777777" w:rsidR="00883F14" w:rsidRDefault="00883F14" w:rsidP="00883F14">
      <w:pPr>
        <w:tabs>
          <w:tab w:val="left" w:pos="1155"/>
        </w:tabs>
      </w:pPr>
      <w:r>
        <w:t>This road is an integral part of the course and NOT an obstruction.</w:t>
      </w:r>
    </w:p>
    <w:p w14:paraId="4E70C764" w14:textId="5798A8B3" w:rsidR="00883F14" w:rsidRDefault="00883F14" w:rsidP="00883F14">
      <w:pPr>
        <w:tabs>
          <w:tab w:val="left" w:pos="1155"/>
        </w:tabs>
      </w:pPr>
      <w:r>
        <w:t>4.Road (15th and 16th Holes)</w:t>
      </w:r>
    </w:p>
    <w:p w14:paraId="074263A0" w14:textId="77777777" w:rsidR="00883F14" w:rsidRDefault="00883F14" w:rsidP="00883F14">
      <w:pPr>
        <w:tabs>
          <w:tab w:val="left" w:pos="1155"/>
        </w:tabs>
      </w:pPr>
      <w:r>
        <w:t xml:space="preserve">If a ball lies on or within the tracks of the road leading to the shore and which crosses the 15th and 16th Holes, the player may lift and drop, without penalty, behind the road keeping the point between themselves and the hole. Rule 16.1(a) applies </w:t>
      </w:r>
    </w:p>
    <w:p w14:paraId="5C5B5847" w14:textId="0C4D299F" w:rsidR="00883F14" w:rsidRDefault="00883F14" w:rsidP="00883F14">
      <w:pPr>
        <w:tabs>
          <w:tab w:val="left" w:pos="1155"/>
        </w:tabs>
      </w:pPr>
      <w:r>
        <w:t>5.Lower Putting Green (11th Hole)</w:t>
      </w:r>
    </w:p>
    <w:p w14:paraId="4A415FF3" w14:textId="11B809C4" w:rsidR="00883F14" w:rsidRDefault="00883F14" w:rsidP="00883F14">
      <w:pPr>
        <w:tabs>
          <w:tab w:val="left" w:pos="1155"/>
        </w:tabs>
      </w:pPr>
      <w:r>
        <w:t>The lower green is considered a wrong green and relief must be taken under Rule 13.1 (f)</w:t>
      </w:r>
    </w:p>
    <w:p w14:paraId="490AB702" w14:textId="0026F7D1" w:rsidR="00883F14" w:rsidRDefault="00883F14" w:rsidP="00883F14">
      <w:pPr>
        <w:tabs>
          <w:tab w:val="left" w:pos="1155"/>
        </w:tabs>
      </w:pPr>
      <w:r>
        <w:t xml:space="preserve">6.Immovable Obstructions Close to Putting Green </w:t>
      </w:r>
    </w:p>
    <w:p w14:paraId="3B1B9760" w14:textId="77777777" w:rsidR="00883F14" w:rsidRDefault="00883F14" w:rsidP="002C03CA">
      <w:pPr>
        <w:tabs>
          <w:tab w:val="left" w:pos="1155"/>
        </w:tabs>
      </w:pPr>
      <w:r>
        <w:t>The player may take relief under Rule 16.1b if an immovable obstruction is:</w:t>
      </w:r>
    </w:p>
    <w:p w14:paraId="2C8B1AF0" w14:textId="71B0383D" w:rsidR="00883F14" w:rsidRDefault="00883F14" w:rsidP="002C03CA">
      <w:pPr>
        <w:tabs>
          <w:tab w:val="left" w:pos="1155"/>
        </w:tabs>
      </w:pPr>
      <w:r>
        <w:t xml:space="preserve"> On the line of play and is; within two club-lengths of the putting green and within two club-lengths of the bal</w:t>
      </w:r>
      <w:r w:rsidR="00D22E60">
        <w:t>l.</w:t>
      </w:r>
    </w:p>
    <w:p w14:paraId="288D0CC8" w14:textId="77777777" w:rsidR="00D22E60" w:rsidRPr="00D22E60" w:rsidRDefault="00D22E60" w:rsidP="00D22E60">
      <w:pPr>
        <w:tabs>
          <w:tab w:val="left" w:pos="1155"/>
        </w:tabs>
        <w:rPr>
          <w:sz w:val="6"/>
          <w:szCs w:val="6"/>
        </w:rPr>
      </w:pPr>
    </w:p>
    <w:p w14:paraId="5BBE2F7B" w14:textId="77777777" w:rsidR="00AC746C" w:rsidRPr="00D22E60" w:rsidRDefault="00AC746C" w:rsidP="000B727B">
      <w:pPr>
        <w:tabs>
          <w:tab w:val="left" w:pos="1155"/>
        </w:tabs>
        <w:rPr>
          <w:sz w:val="2"/>
          <w:szCs w:val="2"/>
        </w:rPr>
      </w:pPr>
    </w:p>
    <w:p w14:paraId="053E887A" w14:textId="297D6D35" w:rsidR="00D22E60" w:rsidRDefault="00D22E60" w:rsidP="00D22E60">
      <w:pPr>
        <w:pStyle w:val="Heading1"/>
      </w:pPr>
      <w:bookmarkStart w:id="16" w:name="_Toc47428099"/>
      <w:r w:rsidRPr="00FD1057">
        <w:lastRenderedPageBreak/>
        <w:t>3</w:t>
      </w:r>
      <w:r>
        <w:t>.0</w:t>
      </w:r>
      <w:r w:rsidRPr="00FD1057">
        <w:t xml:space="preserve"> </w:t>
      </w:r>
      <w:r>
        <w:t>Members Benefits</w:t>
      </w:r>
      <w:bookmarkEnd w:id="16"/>
    </w:p>
    <w:p w14:paraId="4BD354A8" w14:textId="77777777" w:rsidR="00D22E60" w:rsidRPr="00D22E60" w:rsidRDefault="00D22E60" w:rsidP="00D22E60">
      <w:pPr>
        <w:rPr>
          <w:sz w:val="4"/>
          <w:szCs w:val="4"/>
        </w:rPr>
      </w:pPr>
    </w:p>
    <w:p w14:paraId="58F2A63D" w14:textId="007B82AD" w:rsidR="00D22E60" w:rsidRDefault="00D22E60" w:rsidP="00D22E60">
      <w:pPr>
        <w:tabs>
          <w:tab w:val="left" w:pos="1155"/>
        </w:tabs>
      </w:pPr>
      <w:r w:rsidRPr="00FD1057">
        <w:t xml:space="preserve">Stranraer Golf Club members enjoy various benefits from their membership package. </w:t>
      </w:r>
    </w:p>
    <w:p w14:paraId="1D50CE6A" w14:textId="77777777" w:rsidR="00D22E60" w:rsidRPr="00D22E60" w:rsidRDefault="00D22E60" w:rsidP="00D22E60">
      <w:pPr>
        <w:tabs>
          <w:tab w:val="left" w:pos="1155"/>
        </w:tabs>
        <w:rPr>
          <w:sz w:val="8"/>
          <w:szCs w:val="8"/>
        </w:rPr>
      </w:pPr>
    </w:p>
    <w:p w14:paraId="71AEC452" w14:textId="58AE639E" w:rsidR="00D22E60" w:rsidRDefault="00D22E60" w:rsidP="00D22E60">
      <w:pPr>
        <w:pStyle w:val="Heading2"/>
      </w:pPr>
      <w:bookmarkStart w:id="17" w:name="_Toc47428100"/>
      <w:r w:rsidRPr="00D22E60">
        <w:t>3.1 Four Club Agreement Reciprocal Golf</w:t>
      </w:r>
      <w:r w:rsidRPr="00FD1057">
        <w:t>:</w:t>
      </w:r>
      <w:bookmarkEnd w:id="17"/>
      <w:r w:rsidRPr="00FD1057">
        <w:t xml:space="preserve">  </w:t>
      </w:r>
    </w:p>
    <w:p w14:paraId="3530788B" w14:textId="77777777" w:rsidR="00D22E60" w:rsidRPr="00D22E60" w:rsidRDefault="00D22E60" w:rsidP="00D22E60">
      <w:pPr>
        <w:rPr>
          <w:sz w:val="2"/>
          <w:szCs w:val="2"/>
        </w:rPr>
      </w:pPr>
    </w:p>
    <w:p w14:paraId="5203BA31" w14:textId="48B80541" w:rsidR="00D22E60" w:rsidRDefault="00D22E60" w:rsidP="00D22E60">
      <w:pPr>
        <w:tabs>
          <w:tab w:val="left" w:pos="1155"/>
        </w:tabs>
      </w:pPr>
      <w:r w:rsidRPr="00FD1057">
        <w:t xml:space="preserve">Full Members of Stranraer GC can if pre-arranged avail themselves of complementary golf at </w:t>
      </w:r>
      <w:proofErr w:type="spellStart"/>
      <w:r w:rsidRPr="00FD1057">
        <w:t>Turnhouse</w:t>
      </w:r>
      <w:proofErr w:type="spellEnd"/>
      <w:r w:rsidRPr="00FD1057">
        <w:t xml:space="preserve"> GC (Edinburgh), Hele</w:t>
      </w:r>
      <w:r>
        <w:t>n</w:t>
      </w:r>
      <w:r w:rsidRPr="00FD1057">
        <w:t xml:space="preserve">sburgh GC and </w:t>
      </w:r>
      <w:proofErr w:type="spellStart"/>
      <w:r w:rsidRPr="00FD1057">
        <w:t>Craigiehill</w:t>
      </w:r>
      <w:proofErr w:type="spellEnd"/>
      <w:r w:rsidRPr="00FD1057">
        <w:t xml:space="preserve"> (Perth) Contact numbers available f</w:t>
      </w:r>
      <w:r>
        <w:t>r</w:t>
      </w:r>
      <w:r w:rsidRPr="00FD1057">
        <w:t>om the secretary.</w:t>
      </w:r>
    </w:p>
    <w:p w14:paraId="56AE6827" w14:textId="77777777" w:rsidR="00D22E60" w:rsidRPr="00D22E60" w:rsidRDefault="00D22E60" w:rsidP="00D22E60">
      <w:pPr>
        <w:tabs>
          <w:tab w:val="left" w:pos="1155"/>
        </w:tabs>
        <w:rPr>
          <w:sz w:val="16"/>
          <w:szCs w:val="16"/>
        </w:rPr>
      </w:pPr>
    </w:p>
    <w:p w14:paraId="740AC07D" w14:textId="7BDE7C54" w:rsidR="00D22E60" w:rsidRDefault="00D22E60" w:rsidP="00D22E60">
      <w:pPr>
        <w:pStyle w:val="Heading2"/>
      </w:pPr>
      <w:bookmarkStart w:id="18" w:name="_Toc47428101"/>
      <w:r w:rsidRPr="00D22E60">
        <w:t>3.2 Association of James Braid Golf Courses:</w:t>
      </w:r>
      <w:bookmarkEnd w:id="18"/>
    </w:p>
    <w:p w14:paraId="7F7A977F" w14:textId="77777777" w:rsidR="00D22E60" w:rsidRPr="00D22E60" w:rsidRDefault="00D22E60" w:rsidP="00D22E60">
      <w:pPr>
        <w:tabs>
          <w:tab w:val="left" w:pos="1155"/>
        </w:tabs>
        <w:rPr>
          <w:sz w:val="2"/>
          <w:szCs w:val="2"/>
        </w:rPr>
      </w:pPr>
    </w:p>
    <w:p w14:paraId="1BDD64AE" w14:textId="400B6863" w:rsidR="00D22E60" w:rsidRDefault="00D22E60" w:rsidP="00D22E60">
      <w:pPr>
        <w:tabs>
          <w:tab w:val="left" w:pos="1155"/>
        </w:tabs>
      </w:pPr>
      <w:r w:rsidRPr="00FD1057">
        <w:t>Stranraer is a member of the Association of James Braid Golf Courses, significant as we are the last designed by the illustrious five times Open Champion and course designer James Braid. The advantage of being a member of the Association is that members of clubs can play at all other member clubs at a reduced green fee, subject to tee availability. Courses either have to have been designed, re designed or altered to be able to join.</w:t>
      </w:r>
      <w:r>
        <w:t xml:space="preserve"> </w:t>
      </w:r>
      <w:r w:rsidRPr="00FD1057">
        <w:t>Tee times can be arranged on request. Proof of membership must be shown at time of play. A full list of current course</w:t>
      </w:r>
      <w:r>
        <w:t>s</w:t>
      </w:r>
      <w:r w:rsidRPr="00FD1057">
        <w:t xml:space="preserve"> is available on our website. </w:t>
      </w:r>
    </w:p>
    <w:p w14:paraId="10B085EE" w14:textId="77777777" w:rsidR="00D22E60" w:rsidRPr="00D22E60" w:rsidRDefault="00D22E60" w:rsidP="00D22E60">
      <w:pPr>
        <w:tabs>
          <w:tab w:val="left" w:pos="1155"/>
        </w:tabs>
        <w:rPr>
          <w:sz w:val="16"/>
          <w:szCs w:val="16"/>
        </w:rPr>
      </w:pPr>
    </w:p>
    <w:p w14:paraId="7886DD3A" w14:textId="2DB530A8" w:rsidR="00D22E60" w:rsidRPr="00FD1057" w:rsidRDefault="00D22E60" w:rsidP="00D22E60">
      <w:pPr>
        <w:pStyle w:val="Heading2"/>
      </w:pPr>
      <w:bookmarkStart w:id="19" w:name="_Toc47428102"/>
      <w:r w:rsidRPr="00FD1057">
        <w:t>3.3 Functions</w:t>
      </w:r>
      <w:bookmarkEnd w:id="19"/>
    </w:p>
    <w:p w14:paraId="75B5B974" w14:textId="77777777" w:rsidR="00D22E60" w:rsidRPr="00D22E60" w:rsidRDefault="00D22E60" w:rsidP="00D22E60">
      <w:pPr>
        <w:tabs>
          <w:tab w:val="left" w:pos="1155"/>
        </w:tabs>
        <w:rPr>
          <w:sz w:val="2"/>
          <w:szCs w:val="2"/>
        </w:rPr>
      </w:pPr>
    </w:p>
    <w:p w14:paraId="68E20549" w14:textId="11D08C20" w:rsidR="00D22E60" w:rsidRDefault="00D22E60" w:rsidP="00D22E60">
      <w:pPr>
        <w:tabs>
          <w:tab w:val="left" w:pos="1155"/>
        </w:tabs>
      </w:pPr>
      <w:r w:rsidRPr="00FD1057">
        <w:t>The clubhouse is available for all members and their immediate families for parties, dinners and functions. We also cater for weddings although the strict Licensing Laws require that this is only available to members.</w:t>
      </w:r>
    </w:p>
    <w:p w14:paraId="545F3C12" w14:textId="77777777" w:rsidR="00D22E60" w:rsidRPr="00D22E60" w:rsidRDefault="00D22E60" w:rsidP="00D22E60">
      <w:pPr>
        <w:tabs>
          <w:tab w:val="left" w:pos="1155"/>
        </w:tabs>
        <w:rPr>
          <w:sz w:val="16"/>
          <w:szCs w:val="16"/>
        </w:rPr>
      </w:pPr>
    </w:p>
    <w:p w14:paraId="3F2EB08E" w14:textId="5B6D793A" w:rsidR="00D22E60" w:rsidRDefault="00D22E60" w:rsidP="00D22E60">
      <w:pPr>
        <w:pStyle w:val="Heading1"/>
      </w:pPr>
      <w:bookmarkStart w:id="20" w:name="_Toc47428103"/>
      <w:r w:rsidRPr="00FD1057">
        <w:t>4</w:t>
      </w:r>
      <w:r>
        <w:t>.0</w:t>
      </w:r>
      <w:r w:rsidRPr="00FD1057">
        <w:t xml:space="preserve"> Communication</w:t>
      </w:r>
      <w:bookmarkEnd w:id="20"/>
    </w:p>
    <w:p w14:paraId="11226CD6" w14:textId="77777777" w:rsidR="00D22E60" w:rsidRPr="00D22E60" w:rsidRDefault="00D22E60" w:rsidP="00D22E60">
      <w:pPr>
        <w:rPr>
          <w:sz w:val="6"/>
          <w:szCs w:val="6"/>
        </w:rPr>
      </w:pPr>
    </w:p>
    <w:p w14:paraId="7D381791" w14:textId="06D49E33" w:rsidR="00D22E60" w:rsidRDefault="00D22E60" w:rsidP="00D22E60">
      <w:pPr>
        <w:pStyle w:val="Heading2"/>
      </w:pPr>
      <w:bookmarkStart w:id="21" w:name="_Toc47428104"/>
      <w:r w:rsidRPr="00FD1057">
        <w:t>4.1 Twi</w:t>
      </w:r>
      <w:r>
        <w:t xml:space="preserve">tter, </w:t>
      </w:r>
      <w:r w:rsidRPr="00FD1057">
        <w:t xml:space="preserve">Facebook </w:t>
      </w:r>
      <w:r>
        <w:t>&amp; Stranraer Golf Club App</w:t>
      </w:r>
      <w:bookmarkEnd w:id="21"/>
    </w:p>
    <w:p w14:paraId="25C5AFC5" w14:textId="77777777" w:rsidR="00D22E60" w:rsidRPr="00D22E60" w:rsidRDefault="00D22E60" w:rsidP="00D22E60">
      <w:pPr>
        <w:rPr>
          <w:sz w:val="2"/>
          <w:szCs w:val="2"/>
        </w:rPr>
      </w:pPr>
    </w:p>
    <w:p w14:paraId="6BED09AA" w14:textId="77777777" w:rsidR="00D22E60" w:rsidRDefault="00D22E60" w:rsidP="00D22E60">
      <w:pPr>
        <w:tabs>
          <w:tab w:val="left" w:pos="1155"/>
        </w:tabs>
      </w:pPr>
      <w:r w:rsidRPr="00FD1057">
        <w:t xml:space="preserve">Follow us on Twitter for course updates and up to date information. </w:t>
      </w:r>
    </w:p>
    <w:p w14:paraId="7F989F7D" w14:textId="77777777" w:rsidR="00D22E60" w:rsidRPr="00FD1057" w:rsidRDefault="00D22E60" w:rsidP="00D22E60">
      <w:pPr>
        <w:tabs>
          <w:tab w:val="left" w:pos="1155"/>
        </w:tabs>
      </w:pPr>
      <w:r w:rsidRPr="00FD1057">
        <w:t xml:space="preserve">Our Twitter name is </w:t>
      </w:r>
      <w:r w:rsidRPr="00D22E60">
        <w:rPr>
          <w:color w:val="002060"/>
        </w:rPr>
        <w:t>@</w:t>
      </w:r>
      <w:proofErr w:type="spellStart"/>
      <w:r w:rsidRPr="00D22E60">
        <w:rPr>
          <w:color w:val="002060"/>
        </w:rPr>
        <w:t>GolfStranraer</w:t>
      </w:r>
      <w:proofErr w:type="spellEnd"/>
    </w:p>
    <w:p w14:paraId="1D2B6B6F" w14:textId="77777777" w:rsidR="00D22E60" w:rsidRDefault="00D22E60" w:rsidP="00D22E60">
      <w:pPr>
        <w:tabs>
          <w:tab w:val="left" w:pos="1155"/>
        </w:tabs>
      </w:pPr>
      <w:r w:rsidRPr="00FD1057">
        <w:t xml:space="preserve">Stranraer Golf Club’s Facebook user name is </w:t>
      </w:r>
      <w:r w:rsidRPr="00D22E60">
        <w:rPr>
          <w:color w:val="002060"/>
        </w:rPr>
        <w:t>Stranraer Golf Club</w:t>
      </w:r>
      <w:r w:rsidRPr="00FD1057">
        <w:t>.</w:t>
      </w:r>
    </w:p>
    <w:p w14:paraId="6F611BE9" w14:textId="77777777" w:rsidR="001F1CAA" w:rsidRDefault="001F1CAA" w:rsidP="00D22E60">
      <w:pPr>
        <w:pStyle w:val="Heading2"/>
      </w:pPr>
      <w:bookmarkStart w:id="22" w:name="_Toc47428105"/>
    </w:p>
    <w:p w14:paraId="2D5CC99D" w14:textId="112C6666" w:rsidR="00D22E60" w:rsidRDefault="00D22E60" w:rsidP="00D22E60">
      <w:pPr>
        <w:pStyle w:val="Heading2"/>
      </w:pPr>
      <w:r w:rsidRPr="00FD1057">
        <w:t>4.2 Website:</w:t>
      </w:r>
      <w:bookmarkEnd w:id="22"/>
    </w:p>
    <w:p w14:paraId="668B1721" w14:textId="77777777" w:rsidR="00D22E60" w:rsidRPr="00D22E60" w:rsidRDefault="00D22E60" w:rsidP="00D22E60">
      <w:pPr>
        <w:tabs>
          <w:tab w:val="left" w:pos="1155"/>
        </w:tabs>
        <w:rPr>
          <w:sz w:val="2"/>
          <w:szCs w:val="2"/>
        </w:rPr>
      </w:pPr>
    </w:p>
    <w:p w14:paraId="52C404B2" w14:textId="0AAE413C" w:rsidR="001F1CAA" w:rsidRPr="001F1CAA" w:rsidRDefault="00D22E60" w:rsidP="00D22E60">
      <w:pPr>
        <w:tabs>
          <w:tab w:val="left" w:pos="1155"/>
        </w:tabs>
      </w:pPr>
      <w:r w:rsidRPr="00FD1057">
        <w:t xml:space="preserve">Our website address is </w:t>
      </w:r>
      <w:hyperlink r:id="rId11" w:history="1">
        <w:r w:rsidRPr="00FD1057">
          <w:rPr>
            <w:rStyle w:val="Hyperlink"/>
          </w:rPr>
          <w:t>www.stranraergolfclub.net</w:t>
        </w:r>
      </w:hyperlink>
      <w:r w:rsidRPr="00FD1057">
        <w:t xml:space="preserve"> . This is where you will find all you need to know about </w:t>
      </w:r>
      <w:r w:rsidR="002C03CA">
        <w:t>the</w:t>
      </w:r>
      <w:r w:rsidRPr="00FD1057">
        <w:t xml:space="preserve"> </w:t>
      </w:r>
      <w:r w:rsidR="002C03CA">
        <w:t>C</w:t>
      </w:r>
      <w:r w:rsidRPr="00FD1057">
        <w:t>lub.</w:t>
      </w:r>
      <w:r w:rsidR="002C03CA">
        <w:t xml:space="preserve"> There are historical facts and photographs </w:t>
      </w:r>
      <w:r w:rsidR="001F1CAA">
        <w:t>from days of yore. Also information on the Club, the course, competitions and fixtures. There are also links to other useful sites.</w:t>
      </w:r>
    </w:p>
    <w:p w14:paraId="61143070" w14:textId="77777777" w:rsidR="001F1CAA" w:rsidRDefault="001F1CAA" w:rsidP="00D22E60">
      <w:pPr>
        <w:pStyle w:val="Heading2"/>
      </w:pPr>
      <w:bookmarkStart w:id="23" w:name="_Toc47428106"/>
    </w:p>
    <w:p w14:paraId="097BD721" w14:textId="7B78B712" w:rsidR="00D22E60" w:rsidRPr="00FD1057" w:rsidRDefault="00D22E60" w:rsidP="00D22E60">
      <w:pPr>
        <w:pStyle w:val="Heading2"/>
      </w:pPr>
      <w:r w:rsidRPr="00FD1057">
        <w:t xml:space="preserve">4.3 </w:t>
      </w:r>
      <w:r>
        <w:t>Emails</w:t>
      </w:r>
      <w:bookmarkEnd w:id="23"/>
      <w:r>
        <w:t xml:space="preserve"> </w:t>
      </w:r>
    </w:p>
    <w:p w14:paraId="4D1D80FD" w14:textId="77777777" w:rsidR="001F1CAA" w:rsidRPr="001F1CAA" w:rsidRDefault="001F1CAA" w:rsidP="001F1CAA">
      <w:pPr>
        <w:tabs>
          <w:tab w:val="left" w:pos="1155"/>
        </w:tabs>
        <w:rPr>
          <w:sz w:val="2"/>
          <w:szCs w:val="2"/>
        </w:rPr>
      </w:pPr>
    </w:p>
    <w:p w14:paraId="579AAB4C" w14:textId="28C93811" w:rsidR="00D22E60" w:rsidRPr="00FD1057" w:rsidRDefault="00D22E60" w:rsidP="001F1CAA">
      <w:pPr>
        <w:tabs>
          <w:tab w:val="left" w:pos="1155"/>
        </w:tabs>
      </w:pPr>
      <w:r w:rsidRPr="00FD1057">
        <w:t>Members will be kept up to date on club matters and news via e-mail. You are encouraged to sign up so that we can engage with you as quick</w:t>
      </w:r>
      <w:r>
        <w:t>ly as possible of new or impend</w:t>
      </w:r>
      <w:r w:rsidRPr="00FD1057">
        <w:t>ing information.</w:t>
      </w:r>
      <w:r w:rsidR="001F1CAA">
        <w:t xml:space="preserve"> Please keep the secretary informed of any changes to your contact details. </w:t>
      </w:r>
    </w:p>
    <w:p w14:paraId="63AA7506" w14:textId="06A3418D" w:rsidR="00D22E60" w:rsidRPr="00FD1057" w:rsidRDefault="00D22E60" w:rsidP="001F1CAA">
      <w:pPr>
        <w:tabs>
          <w:tab w:val="left" w:pos="1155"/>
        </w:tabs>
      </w:pPr>
    </w:p>
    <w:p w14:paraId="353460C3" w14:textId="77777777" w:rsidR="001F1CAA" w:rsidRPr="001F1CAA" w:rsidRDefault="001F1CAA" w:rsidP="001F1CAA"/>
    <w:p w14:paraId="5FDCB64D" w14:textId="3711FD57" w:rsidR="00D22E60" w:rsidRDefault="00D22E60" w:rsidP="00D22E60">
      <w:pPr>
        <w:pStyle w:val="Heading2"/>
      </w:pPr>
      <w:bookmarkStart w:id="24" w:name="_Toc47428107"/>
      <w:r w:rsidRPr="00A831EC">
        <w:lastRenderedPageBreak/>
        <w:t>4.</w:t>
      </w:r>
      <w:r w:rsidR="001F1CAA">
        <w:t>4</w:t>
      </w:r>
      <w:r>
        <w:t xml:space="preserve"> Useful Information</w:t>
      </w:r>
      <w:bookmarkEnd w:id="24"/>
    </w:p>
    <w:p w14:paraId="2F7EC294" w14:textId="77777777" w:rsidR="00D22E60" w:rsidRPr="00D22E60" w:rsidRDefault="00D22E60" w:rsidP="00D22E60"/>
    <w:tbl>
      <w:tblPr>
        <w:tblStyle w:val="TableGrid"/>
        <w:tblW w:w="0" w:type="auto"/>
        <w:tblInd w:w="720" w:type="dxa"/>
        <w:tblLook w:val="04A0" w:firstRow="1" w:lastRow="0" w:firstColumn="1" w:lastColumn="0" w:noHBand="0" w:noVBand="1"/>
      </w:tblPr>
      <w:tblGrid>
        <w:gridCol w:w="3670"/>
        <w:gridCol w:w="4960"/>
      </w:tblGrid>
      <w:tr w:rsidR="00D22E60" w14:paraId="22315E70" w14:textId="77777777" w:rsidTr="00AA2B6D">
        <w:tc>
          <w:tcPr>
            <w:tcW w:w="3670" w:type="dxa"/>
          </w:tcPr>
          <w:p w14:paraId="314AA45B" w14:textId="77777777" w:rsidR="00D22E60" w:rsidRPr="00FD1057" w:rsidRDefault="00D22E60" w:rsidP="00AA2B6D">
            <w:pPr>
              <w:pStyle w:val="ListParagraph"/>
              <w:tabs>
                <w:tab w:val="left" w:pos="1155"/>
              </w:tabs>
              <w:ind w:left="0"/>
            </w:pPr>
            <w:r w:rsidRPr="00FD1057">
              <w:t>Telephone Numbers</w:t>
            </w:r>
          </w:p>
          <w:p w14:paraId="178FFE9E" w14:textId="77777777" w:rsidR="00D22E60" w:rsidRPr="00FD1057" w:rsidRDefault="00D22E60" w:rsidP="00AA2B6D">
            <w:pPr>
              <w:pStyle w:val="ListParagraph"/>
              <w:tabs>
                <w:tab w:val="left" w:pos="1155"/>
              </w:tabs>
              <w:ind w:left="0"/>
            </w:pPr>
          </w:p>
          <w:p w14:paraId="0A27B8C9" w14:textId="77777777" w:rsidR="00D22E60" w:rsidRPr="00FD1057" w:rsidRDefault="00D22E60" w:rsidP="00AA2B6D">
            <w:pPr>
              <w:pStyle w:val="ListParagraph"/>
              <w:tabs>
                <w:tab w:val="left" w:pos="1155"/>
              </w:tabs>
              <w:ind w:left="0"/>
            </w:pPr>
          </w:p>
        </w:tc>
        <w:tc>
          <w:tcPr>
            <w:tcW w:w="4960" w:type="dxa"/>
          </w:tcPr>
          <w:p w14:paraId="30E8B224" w14:textId="77777777" w:rsidR="00D22E60" w:rsidRDefault="00D22E60" w:rsidP="00AA2B6D">
            <w:pPr>
              <w:pStyle w:val="ListParagraph"/>
              <w:tabs>
                <w:tab w:val="left" w:pos="1155"/>
              </w:tabs>
              <w:ind w:left="0"/>
            </w:pPr>
            <w:r w:rsidRPr="00FD1057">
              <w:t>Office: 01776 870245</w:t>
            </w:r>
            <w:r>
              <w:t xml:space="preserve"> Option 1</w:t>
            </w:r>
          </w:p>
          <w:p w14:paraId="6A06CE9D" w14:textId="77777777" w:rsidR="00D22E60" w:rsidRPr="00FD1057" w:rsidRDefault="00D22E60" w:rsidP="00AA2B6D">
            <w:pPr>
              <w:pStyle w:val="ListParagraph"/>
              <w:tabs>
                <w:tab w:val="left" w:pos="1155"/>
              </w:tabs>
              <w:ind w:left="0"/>
            </w:pPr>
            <w:r>
              <w:t>Clubhouse/Bar: 01776 870245 Option 2</w:t>
            </w:r>
          </w:p>
        </w:tc>
      </w:tr>
      <w:tr w:rsidR="00D22E60" w14:paraId="7C07B908" w14:textId="77777777" w:rsidTr="00AA2B6D">
        <w:tc>
          <w:tcPr>
            <w:tcW w:w="3670" w:type="dxa"/>
          </w:tcPr>
          <w:p w14:paraId="5B00BCC3" w14:textId="77777777" w:rsidR="00D22E60" w:rsidRPr="00FD1057" w:rsidRDefault="00D22E60" w:rsidP="00AA2B6D">
            <w:pPr>
              <w:pStyle w:val="ListParagraph"/>
              <w:tabs>
                <w:tab w:val="left" w:pos="1155"/>
              </w:tabs>
              <w:ind w:left="0"/>
            </w:pPr>
            <w:r w:rsidRPr="00FD1057">
              <w:t>Website Address</w:t>
            </w:r>
          </w:p>
        </w:tc>
        <w:tc>
          <w:tcPr>
            <w:tcW w:w="4960" w:type="dxa"/>
          </w:tcPr>
          <w:p w14:paraId="46566905" w14:textId="77777777" w:rsidR="00D22E60" w:rsidRPr="00FD1057" w:rsidRDefault="002C03CA" w:rsidP="00AA2B6D">
            <w:pPr>
              <w:pStyle w:val="ListParagraph"/>
              <w:tabs>
                <w:tab w:val="left" w:pos="1155"/>
              </w:tabs>
              <w:ind w:left="0"/>
            </w:pPr>
            <w:hyperlink r:id="rId12" w:history="1">
              <w:r w:rsidR="00D22E60" w:rsidRPr="00210B89">
                <w:rPr>
                  <w:rStyle w:val="Hyperlink"/>
                </w:rPr>
                <w:t>www.stranraergolfclub.net</w:t>
              </w:r>
            </w:hyperlink>
            <w:r w:rsidR="00D22E60">
              <w:t xml:space="preserve"> </w:t>
            </w:r>
          </w:p>
        </w:tc>
      </w:tr>
      <w:tr w:rsidR="00D22E60" w14:paraId="5C66958B" w14:textId="77777777" w:rsidTr="00AA2B6D">
        <w:tc>
          <w:tcPr>
            <w:tcW w:w="3670" w:type="dxa"/>
          </w:tcPr>
          <w:p w14:paraId="4F526E67" w14:textId="77777777" w:rsidR="00D22E60" w:rsidRPr="00FD1057" w:rsidRDefault="00D22E60" w:rsidP="00AA2B6D">
            <w:pPr>
              <w:pStyle w:val="ListParagraph"/>
              <w:tabs>
                <w:tab w:val="left" w:pos="1155"/>
              </w:tabs>
              <w:ind w:left="0"/>
            </w:pPr>
            <w:r w:rsidRPr="00FD1057">
              <w:t>E-mail Addresses</w:t>
            </w:r>
          </w:p>
        </w:tc>
        <w:tc>
          <w:tcPr>
            <w:tcW w:w="4960" w:type="dxa"/>
          </w:tcPr>
          <w:p w14:paraId="2862410F" w14:textId="77777777" w:rsidR="00D22E60" w:rsidRPr="00FD1057" w:rsidRDefault="002C03CA" w:rsidP="00AA2B6D">
            <w:pPr>
              <w:pStyle w:val="ListParagraph"/>
              <w:tabs>
                <w:tab w:val="left" w:pos="1155"/>
              </w:tabs>
              <w:ind w:left="0"/>
            </w:pPr>
            <w:hyperlink r:id="rId13" w:history="1">
              <w:r w:rsidR="00D22E60" w:rsidRPr="00210B89">
                <w:rPr>
                  <w:rStyle w:val="Hyperlink"/>
                </w:rPr>
                <w:t>stranraergolf@btconnect.com</w:t>
              </w:r>
            </w:hyperlink>
            <w:r w:rsidR="00D22E60">
              <w:t xml:space="preserve"> </w:t>
            </w:r>
          </w:p>
        </w:tc>
      </w:tr>
      <w:tr w:rsidR="00D22E60" w14:paraId="7851B26F" w14:textId="77777777" w:rsidTr="00AA2B6D">
        <w:tc>
          <w:tcPr>
            <w:tcW w:w="3670" w:type="dxa"/>
          </w:tcPr>
          <w:p w14:paraId="6683DF11" w14:textId="77777777" w:rsidR="00D22E60" w:rsidRPr="00FD1057" w:rsidRDefault="00D22E60" w:rsidP="00AA2B6D">
            <w:pPr>
              <w:pStyle w:val="ListParagraph"/>
              <w:tabs>
                <w:tab w:val="left" w:pos="1155"/>
              </w:tabs>
              <w:ind w:left="0"/>
            </w:pPr>
            <w:r w:rsidRPr="00FD1057">
              <w:t>Twitter</w:t>
            </w:r>
          </w:p>
        </w:tc>
        <w:tc>
          <w:tcPr>
            <w:tcW w:w="4960" w:type="dxa"/>
          </w:tcPr>
          <w:p w14:paraId="6C118CC1" w14:textId="77777777" w:rsidR="00D22E60" w:rsidRPr="00FD1057" w:rsidRDefault="00D22E60" w:rsidP="00AA2B6D">
            <w:pPr>
              <w:pStyle w:val="ListParagraph"/>
              <w:tabs>
                <w:tab w:val="left" w:pos="1155"/>
              </w:tabs>
              <w:ind w:left="0"/>
            </w:pPr>
            <w:r w:rsidRPr="00FD1057">
              <w:t>@</w:t>
            </w:r>
            <w:proofErr w:type="spellStart"/>
            <w:r w:rsidRPr="00FD1057">
              <w:t>GolfStranraer</w:t>
            </w:r>
            <w:proofErr w:type="spellEnd"/>
          </w:p>
        </w:tc>
      </w:tr>
      <w:tr w:rsidR="00D22E60" w14:paraId="26463BD0" w14:textId="77777777" w:rsidTr="00AA2B6D">
        <w:tc>
          <w:tcPr>
            <w:tcW w:w="3670" w:type="dxa"/>
          </w:tcPr>
          <w:p w14:paraId="713742EF" w14:textId="77777777" w:rsidR="00D22E60" w:rsidRPr="00FD1057" w:rsidRDefault="00D22E60" w:rsidP="00AA2B6D">
            <w:pPr>
              <w:pStyle w:val="ListParagraph"/>
              <w:tabs>
                <w:tab w:val="left" w:pos="1155"/>
              </w:tabs>
              <w:ind w:left="0"/>
            </w:pPr>
            <w:r w:rsidRPr="00FD1057">
              <w:t>Facebook</w:t>
            </w:r>
          </w:p>
        </w:tc>
        <w:tc>
          <w:tcPr>
            <w:tcW w:w="4960" w:type="dxa"/>
          </w:tcPr>
          <w:p w14:paraId="700FB957" w14:textId="77777777" w:rsidR="00D22E60" w:rsidRPr="00FD1057" w:rsidRDefault="00D22E60" w:rsidP="00AA2B6D">
            <w:pPr>
              <w:pStyle w:val="ListParagraph"/>
              <w:tabs>
                <w:tab w:val="left" w:pos="1155"/>
              </w:tabs>
              <w:ind w:left="0"/>
            </w:pPr>
            <w:r w:rsidRPr="00FD1057">
              <w:t>Stranraer Golf Club</w:t>
            </w:r>
          </w:p>
        </w:tc>
      </w:tr>
      <w:tr w:rsidR="00D22E60" w14:paraId="021E9EBF" w14:textId="77777777" w:rsidTr="00AA2B6D">
        <w:tc>
          <w:tcPr>
            <w:tcW w:w="3670" w:type="dxa"/>
          </w:tcPr>
          <w:p w14:paraId="468347F4" w14:textId="77777777" w:rsidR="00D22E60" w:rsidRPr="00FD1057" w:rsidRDefault="00D22E60" w:rsidP="00AA2B6D">
            <w:pPr>
              <w:pStyle w:val="ListParagraph"/>
              <w:tabs>
                <w:tab w:val="left" w:pos="1155"/>
              </w:tabs>
              <w:ind w:left="0"/>
            </w:pPr>
            <w:r w:rsidRPr="00FD1057">
              <w:t>List of Office Bearers</w:t>
            </w:r>
          </w:p>
          <w:p w14:paraId="356C3568" w14:textId="77777777" w:rsidR="00D22E60" w:rsidRPr="00FD1057" w:rsidRDefault="00D22E60" w:rsidP="00AA2B6D">
            <w:pPr>
              <w:pStyle w:val="ListParagraph"/>
              <w:tabs>
                <w:tab w:val="left" w:pos="1155"/>
              </w:tabs>
              <w:ind w:left="0"/>
            </w:pPr>
          </w:p>
          <w:p w14:paraId="1349A17D" w14:textId="77777777" w:rsidR="00D22E60" w:rsidRPr="00FD1057" w:rsidRDefault="00D22E60" w:rsidP="00AA2B6D">
            <w:pPr>
              <w:pStyle w:val="ListParagraph"/>
              <w:tabs>
                <w:tab w:val="left" w:pos="1155"/>
              </w:tabs>
              <w:ind w:left="0"/>
            </w:pPr>
          </w:p>
          <w:p w14:paraId="0AC4EF90" w14:textId="77777777" w:rsidR="00D22E60" w:rsidRPr="00FD1057" w:rsidRDefault="00D22E60" w:rsidP="00AA2B6D">
            <w:pPr>
              <w:pStyle w:val="ListParagraph"/>
              <w:tabs>
                <w:tab w:val="left" w:pos="1155"/>
              </w:tabs>
              <w:ind w:left="0"/>
            </w:pPr>
          </w:p>
          <w:p w14:paraId="40270ECD" w14:textId="77777777" w:rsidR="00D22E60" w:rsidRPr="00FD1057" w:rsidRDefault="00D22E60" w:rsidP="00AA2B6D">
            <w:pPr>
              <w:pStyle w:val="ListParagraph"/>
              <w:tabs>
                <w:tab w:val="left" w:pos="1155"/>
              </w:tabs>
              <w:ind w:left="0"/>
            </w:pPr>
          </w:p>
          <w:p w14:paraId="356F9DBF" w14:textId="77777777" w:rsidR="00D22E60" w:rsidRPr="00FD1057" w:rsidRDefault="00D22E60" w:rsidP="00AA2B6D">
            <w:pPr>
              <w:pStyle w:val="ListParagraph"/>
              <w:tabs>
                <w:tab w:val="left" w:pos="1155"/>
              </w:tabs>
              <w:ind w:left="0"/>
            </w:pPr>
          </w:p>
          <w:p w14:paraId="160388F9" w14:textId="77777777" w:rsidR="00D22E60" w:rsidRPr="00FD1057" w:rsidRDefault="00D22E60" w:rsidP="00AA2B6D">
            <w:pPr>
              <w:pStyle w:val="ListParagraph"/>
              <w:tabs>
                <w:tab w:val="left" w:pos="1155"/>
              </w:tabs>
              <w:ind w:left="0"/>
            </w:pPr>
          </w:p>
          <w:p w14:paraId="20AA711B" w14:textId="77777777" w:rsidR="00D22E60" w:rsidRPr="00FD1057" w:rsidRDefault="00D22E60" w:rsidP="00AA2B6D">
            <w:pPr>
              <w:pStyle w:val="ListParagraph"/>
              <w:tabs>
                <w:tab w:val="left" w:pos="1155"/>
              </w:tabs>
              <w:ind w:left="0"/>
            </w:pPr>
          </w:p>
          <w:p w14:paraId="45C1D893" w14:textId="77777777" w:rsidR="00D22E60" w:rsidRPr="00FD1057" w:rsidRDefault="00D22E60" w:rsidP="00AA2B6D">
            <w:pPr>
              <w:pStyle w:val="ListParagraph"/>
              <w:tabs>
                <w:tab w:val="left" w:pos="1155"/>
              </w:tabs>
              <w:ind w:left="0"/>
            </w:pPr>
          </w:p>
          <w:p w14:paraId="389E48FC" w14:textId="77777777" w:rsidR="00D22E60" w:rsidRPr="00FD1057" w:rsidRDefault="00D22E60" w:rsidP="00AA2B6D">
            <w:pPr>
              <w:pStyle w:val="ListParagraph"/>
              <w:tabs>
                <w:tab w:val="left" w:pos="1155"/>
              </w:tabs>
              <w:ind w:left="0"/>
            </w:pPr>
          </w:p>
        </w:tc>
        <w:tc>
          <w:tcPr>
            <w:tcW w:w="4960" w:type="dxa"/>
          </w:tcPr>
          <w:p w14:paraId="2B62AD43" w14:textId="77777777" w:rsidR="00D22E60" w:rsidRPr="005A2F8B" w:rsidRDefault="00D22E60" w:rsidP="00AA2B6D">
            <w:pPr>
              <w:pStyle w:val="ListParagraph"/>
              <w:tabs>
                <w:tab w:val="left" w:pos="1155"/>
              </w:tabs>
              <w:ind w:left="0"/>
              <w:rPr>
                <w:sz w:val="18"/>
                <w:szCs w:val="16"/>
              </w:rPr>
            </w:pPr>
            <w:r w:rsidRPr="005A2F8B">
              <w:rPr>
                <w:sz w:val="18"/>
                <w:szCs w:val="16"/>
              </w:rPr>
              <w:t xml:space="preserve">President: </w:t>
            </w:r>
            <w:r>
              <w:rPr>
                <w:sz w:val="18"/>
                <w:szCs w:val="16"/>
              </w:rPr>
              <w:t>Andy Gibson</w:t>
            </w:r>
          </w:p>
          <w:p w14:paraId="039DA249" w14:textId="77777777" w:rsidR="00D22E60" w:rsidRDefault="00D22E60" w:rsidP="00AA2B6D">
            <w:pPr>
              <w:pStyle w:val="ListParagraph"/>
              <w:tabs>
                <w:tab w:val="left" w:pos="1155"/>
              </w:tabs>
              <w:ind w:left="0"/>
              <w:rPr>
                <w:sz w:val="18"/>
                <w:szCs w:val="16"/>
              </w:rPr>
            </w:pPr>
            <w:r w:rsidRPr="005A2F8B">
              <w:rPr>
                <w:sz w:val="18"/>
                <w:szCs w:val="16"/>
              </w:rPr>
              <w:t>Green Convener</w:t>
            </w:r>
            <w:r>
              <w:rPr>
                <w:sz w:val="18"/>
                <w:szCs w:val="16"/>
              </w:rPr>
              <w:t>: Malcolm Smith</w:t>
            </w:r>
          </w:p>
          <w:p w14:paraId="51676DCF" w14:textId="77777777" w:rsidR="00D22E60" w:rsidRPr="005A2F8B" w:rsidRDefault="00D22E60" w:rsidP="00AA2B6D">
            <w:pPr>
              <w:pStyle w:val="ListParagraph"/>
              <w:tabs>
                <w:tab w:val="left" w:pos="1155"/>
              </w:tabs>
              <w:ind w:left="0"/>
              <w:rPr>
                <w:sz w:val="18"/>
                <w:szCs w:val="16"/>
              </w:rPr>
            </w:pPr>
            <w:r>
              <w:rPr>
                <w:sz w:val="18"/>
                <w:szCs w:val="16"/>
              </w:rPr>
              <w:t>Vice President: Val Plant</w:t>
            </w:r>
          </w:p>
          <w:p w14:paraId="07EC8D3F" w14:textId="2287D585" w:rsidR="00D22E60" w:rsidRPr="005A2F8B" w:rsidRDefault="00D22E60" w:rsidP="00AA2B6D">
            <w:pPr>
              <w:pStyle w:val="ListParagraph"/>
              <w:tabs>
                <w:tab w:val="left" w:pos="1155"/>
              </w:tabs>
              <w:ind w:left="0"/>
              <w:rPr>
                <w:sz w:val="18"/>
                <w:szCs w:val="16"/>
              </w:rPr>
            </w:pPr>
            <w:r>
              <w:rPr>
                <w:sz w:val="18"/>
                <w:szCs w:val="16"/>
              </w:rPr>
              <w:t xml:space="preserve">Captain: </w:t>
            </w:r>
            <w:r w:rsidR="00AA2B6D">
              <w:rPr>
                <w:sz w:val="18"/>
                <w:szCs w:val="16"/>
              </w:rPr>
              <w:t xml:space="preserve">Roderick Davidson </w:t>
            </w:r>
          </w:p>
          <w:p w14:paraId="18F364B5" w14:textId="5CE7BFF8" w:rsidR="00D22E60" w:rsidRPr="005A2F8B" w:rsidRDefault="00D22E60" w:rsidP="00AA2B6D">
            <w:pPr>
              <w:pStyle w:val="ListParagraph"/>
              <w:tabs>
                <w:tab w:val="left" w:pos="1155"/>
              </w:tabs>
              <w:ind w:left="0"/>
              <w:rPr>
                <w:sz w:val="18"/>
                <w:szCs w:val="16"/>
              </w:rPr>
            </w:pPr>
            <w:r w:rsidRPr="005A2F8B">
              <w:rPr>
                <w:sz w:val="18"/>
                <w:szCs w:val="16"/>
              </w:rPr>
              <w:t>Vice-Captain</w:t>
            </w:r>
            <w:r>
              <w:rPr>
                <w:sz w:val="18"/>
                <w:szCs w:val="16"/>
              </w:rPr>
              <w:t xml:space="preserve">: </w:t>
            </w:r>
            <w:r w:rsidR="00AA2B6D">
              <w:rPr>
                <w:sz w:val="18"/>
                <w:szCs w:val="16"/>
              </w:rPr>
              <w:t>John McMonies</w:t>
            </w:r>
          </w:p>
          <w:p w14:paraId="4C6B3DC8" w14:textId="77777777" w:rsidR="00D22E60" w:rsidRPr="005A2F8B" w:rsidRDefault="00D22E60" w:rsidP="00AA2B6D">
            <w:pPr>
              <w:pStyle w:val="ListParagraph"/>
              <w:tabs>
                <w:tab w:val="left" w:pos="1155"/>
              </w:tabs>
              <w:ind w:left="0"/>
              <w:rPr>
                <w:sz w:val="18"/>
                <w:szCs w:val="16"/>
              </w:rPr>
            </w:pPr>
            <w:r>
              <w:rPr>
                <w:sz w:val="18"/>
                <w:szCs w:val="16"/>
              </w:rPr>
              <w:t>Lady Captain: Beryl Niven</w:t>
            </w:r>
          </w:p>
          <w:p w14:paraId="492E0D2E" w14:textId="3376DF37" w:rsidR="00D22E60" w:rsidRPr="005A2F8B" w:rsidRDefault="00D22E60" w:rsidP="00AA2B6D">
            <w:pPr>
              <w:pStyle w:val="ListParagraph"/>
              <w:tabs>
                <w:tab w:val="left" w:pos="1155"/>
              </w:tabs>
              <w:ind w:left="0"/>
              <w:rPr>
                <w:sz w:val="18"/>
                <w:szCs w:val="16"/>
              </w:rPr>
            </w:pPr>
          </w:p>
          <w:p w14:paraId="06BC6A4B" w14:textId="77777777" w:rsidR="00D22E60" w:rsidRPr="005A2F8B" w:rsidRDefault="00D22E60" w:rsidP="00AA2B6D">
            <w:pPr>
              <w:pStyle w:val="ListParagraph"/>
              <w:tabs>
                <w:tab w:val="left" w:pos="1155"/>
              </w:tabs>
              <w:ind w:left="0"/>
              <w:rPr>
                <w:b/>
                <w:color w:val="0070C0"/>
                <w:sz w:val="18"/>
                <w:szCs w:val="16"/>
              </w:rPr>
            </w:pPr>
            <w:r w:rsidRPr="005A2F8B">
              <w:rPr>
                <w:b/>
                <w:color w:val="0070C0"/>
                <w:sz w:val="18"/>
                <w:szCs w:val="16"/>
              </w:rPr>
              <w:t>Committee Members</w:t>
            </w:r>
          </w:p>
          <w:p w14:paraId="054664CA" w14:textId="67853E5A" w:rsidR="00D22E60" w:rsidRDefault="00D22E60" w:rsidP="00AA2B6D">
            <w:pPr>
              <w:pStyle w:val="ListParagraph"/>
              <w:tabs>
                <w:tab w:val="left" w:pos="1155"/>
              </w:tabs>
              <w:ind w:left="0"/>
              <w:rPr>
                <w:sz w:val="18"/>
                <w:szCs w:val="16"/>
              </w:rPr>
            </w:pPr>
            <w:r w:rsidRPr="005A2F8B">
              <w:rPr>
                <w:sz w:val="18"/>
                <w:szCs w:val="16"/>
              </w:rPr>
              <w:t>Past Captain</w:t>
            </w:r>
            <w:r>
              <w:rPr>
                <w:sz w:val="18"/>
                <w:szCs w:val="16"/>
              </w:rPr>
              <w:t xml:space="preserve">:- </w:t>
            </w:r>
            <w:r w:rsidR="005D44B4">
              <w:rPr>
                <w:sz w:val="18"/>
                <w:szCs w:val="16"/>
              </w:rPr>
              <w:t>Phillip Wilson</w:t>
            </w:r>
          </w:p>
          <w:p w14:paraId="12B54578" w14:textId="77777777" w:rsidR="00D22E60" w:rsidRDefault="00D22E60" w:rsidP="00AA2B6D">
            <w:pPr>
              <w:pStyle w:val="ListParagraph"/>
              <w:tabs>
                <w:tab w:val="left" w:pos="1155"/>
              </w:tabs>
              <w:ind w:left="0"/>
              <w:rPr>
                <w:sz w:val="18"/>
                <w:szCs w:val="16"/>
              </w:rPr>
            </w:pPr>
            <w:r>
              <w:rPr>
                <w:sz w:val="18"/>
                <w:szCs w:val="16"/>
              </w:rPr>
              <w:t>House Convener: Douglas Compton</w:t>
            </w:r>
          </w:p>
          <w:p w14:paraId="4F36BB93" w14:textId="35321942" w:rsidR="00D22E60" w:rsidRPr="005A2F8B" w:rsidRDefault="00D22E60" w:rsidP="00AA2B6D">
            <w:pPr>
              <w:pStyle w:val="ListParagraph"/>
              <w:tabs>
                <w:tab w:val="left" w:pos="1155"/>
              </w:tabs>
              <w:ind w:left="0"/>
              <w:rPr>
                <w:sz w:val="18"/>
                <w:szCs w:val="16"/>
              </w:rPr>
            </w:pPr>
            <w:r>
              <w:rPr>
                <w:sz w:val="18"/>
                <w:szCs w:val="16"/>
              </w:rPr>
              <w:t>Alison Burns,</w:t>
            </w:r>
            <w:r w:rsidR="00AA2B6D">
              <w:rPr>
                <w:sz w:val="18"/>
                <w:szCs w:val="16"/>
              </w:rPr>
              <w:t xml:space="preserve"> Andrew Hastie</w:t>
            </w:r>
            <w:r>
              <w:rPr>
                <w:sz w:val="18"/>
                <w:szCs w:val="16"/>
              </w:rPr>
              <w:t>,</w:t>
            </w:r>
            <w:r w:rsidR="00AA2B6D">
              <w:rPr>
                <w:sz w:val="18"/>
                <w:szCs w:val="16"/>
              </w:rPr>
              <w:t xml:space="preserve"> Jackie Hart,</w:t>
            </w:r>
            <w:r>
              <w:rPr>
                <w:sz w:val="18"/>
                <w:szCs w:val="16"/>
              </w:rPr>
              <w:t xml:space="preserve"> Malcolm Smith, Douglas Compton</w:t>
            </w:r>
          </w:p>
          <w:p w14:paraId="01C6CBF9" w14:textId="77777777" w:rsidR="00D22E60" w:rsidRDefault="00D22E60" w:rsidP="00AA2B6D">
            <w:pPr>
              <w:pStyle w:val="ListParagraph"/>
              <w:tabs>
                <w:tab w:val="left" w:pos="1155"/>
              </w:tabs>
              <w:ind w:left="0"/>
              <w:rPr>
                <w:sz w:val="18"/>
                <w:szCs w:val="16"/>
              </w:rPr>
            </w:pPr>
            <w:r w:rsidRPr="005A2F8B">
              <w:rPr>
                <w:sz w:val="18"/>
                <w:szCs w:val="16"/>
              </w:rPr>
              <w:t>Junior Convener</w:t>
            </w:r>
            <w:r>
              <w:rPr>
                <w:sz w:val="18"/>
                <w:szCs w:val="16"/>
              </w:rPr>
              <w:t xml:space="preserve">: </w:t>
            </w:r>
            <w:r w:rsidRPr="005A2F8B">
              <w:rPr>
                <w:sz w:val="18"/>
                <w:szCs w:val="16"/>
              </w:rPr>
              <w:t>Val Plant</w:t>
            </w:r>
          </w:p>
          <w:p w14:paraId="428BD391" w14:textId="77777777" w:rsidR="00D22E60" w:rsidRDefault="00D22E60" w:rsidP="00AA2B6D">
            <w:pPr>
              <w:pStyle w:val="ListParagraph"/>
              <w:tabs>
                <w:tab w:val="left" w:pos="1155"/>
              </w:tabs>
              <w:ind w:left="0"/>
              <w:rPr>
                <w:b/>
                <w:i/>
                <w:color w:val="0070C0"/>
                <w:sz w:val="18"/>
                <w:szCs w:val="16"/>
              </w:rPr>
            </w:pPr>
            <w:r w:rsidRPr="007124E9">
              <w:rPr>
                <w:b/>
                <w:i/>
                <w:color w:val="0070C0"/>
                <w:sz w:val="18"/>
                <w:szCs w:val="16"/>
              </w:rPr>
              <w:t>Co-opted members:-</w:t>
            </w:r>
          </w:p>
          <w:p w14:paraId="00DBF843" w14:textId="31BD35C2" w:rsidR="00D22E60" w:rsidRPr="00C643A5" w:rsidRDefault="00D22E60" w:rsidP="00AA2B6D">
            <w:pPr>
              <w:pStyle w:val="ListParagraph"/>
              <w:tabs>
                <w:tab w:val="left" w:pos="1155"/>
              </w:tabs>
              <w:ind w:left="0"/>
              <w:rPr>
                <w:color w:val="000000" w:themeColor="text1"/>
                <w:sz w:val="18"/>
                <w:szCs w:val="16"/>
              </w:rPr>
            </w:pPr>
            <w:r w:rsidRPr="00584FE6">
              <w:rPr>
                <w:color w:val="000000" w:themeColor="text1"/>
                <w:sz w:val="18"/>
                <w:szCs w:val="16"/>
              </w:rPr>
              <w:t>Jim Arnott</w:t>
            </w:r>
          </w:p>
          <w:p w14:paraId="11CFC795" w14:textId="77777777" w:rsidR="00D22E60" w:rsidRDefault="00D22E60" w:rsidP="00AA2B6D">
            <w:pPr>
              <w:pStyle w:val="ListParagraph"/>
              <w:tabs>
                <w:tab w:val="left" w:pos="1155"/>
              </w:tabs>
              <w:ind w:left="0"/>
              <w:rPr>
                <w:sz w:val="18"/>
                <w:szCs w:val="16"/>
              </w:rPr>
            </w:pPr>
          </w:p>
          <w:p w14:paraId="6B285D2B" w14:textId="77777777" w:rsidR="00D22E60" w:rsidRPr="005A2F8B" w:rsidRDefault="00D22E60" w:rsidP="00AA2B6D">
            <w:pPr>
              <w:pStyle w:val="ListParagraph"/>
              <w:tabs>
                <w:tab w:val="left" w:pos="1155"/>
              </w:tabs>
              <w:ind w:left="0"/>
              <w:rPr>
                <w:b/>
                <w:color w:val="0070C0"/>
                <w:sz w:val="18"/>
                <w:szCs w:val="16"/>
              </w:rPr>
            </w:pPr>
            <w:r w:rsidRPr="005A2F8B">
              <w:rPr>
                <w:b/>
                <w:color w:val="0070C0"/>
                <w:sz w:val="18"/>
                <w:szCs w:val="16"/>
              </w:rPr>
              <w:t>Secretary</w:t>
            </w:r>
          </w:p>
          <w:p w14:paraId="068B2F40" w14:textId="603DDC76" w:rsidR="00D22E60" w:rsidRPr="005A2F8B" w:rsidRDefault="00D22E60" w:rsidP="00AA2B6D">
            <w:pPr>
              <w:pStyle w:val="ListParagraph"/>
              <w:tabs>
                <w:tab w:val="left" w:pos="1155"/>
              </w:tabs>
              <w:ind w:left="0"/>
              <w:rPr>
                <w:sz w:val="18"/>
                <w:szCs w:val="16"/>
              </w:rPr>
            </w:pPr>
            <w:r>
              <w:rPr>
                <w:sz w:val="18"/>
                <w:szCs w:val="16"/>
              </w:rPr>
              <w:t>Lawri Shanks</w:t>
            </w:r>
          </w:p>
          <w:p w14:paraId="24A0666B" w14:textId="77777777" w:rsidR="00D22E60" w:rsidRPr="005A2F8B" w:rsidRDefault="00D22E60" w:rsidP="00AA2B6D">
            <w:pPr>
              <w:pStyle w:val="ListParagraph"/>
              <w:tabs>
                <w:tab w:val="left" w:pos="1155"/>
              </w:tabs>
              <w:ind w:left="0"/>
              <w:rPr>
                <w:sz w:val="18"/>
                <w:szCs w:val="16"/>
              </w:rPr>
            </w:pPr>
            <w:r w:rsidRPr="005A2F8B">
              <w:rPr>
                <w:sz w:val="18"/>
                <w:szCs w:val="16"/>
              </w:rPr>
              <w:t xml:space="preserve">E-mail: </w:t>
            </w:r>
            <w:hyperlink r:id="rId14" w:history="1">
              <w:r w:rsidRPr="005A2F8B">
                <w:rPr>
                  <w:rStyle w:val="Hyperlink"/>
                  <w:sz w:val="18"/>
                  <w:szCs w:val="16"/>
                </w:rPr>
                <w:t>stranraergolf@btconnect.com</w:t>
              </w:r>
            </w:hyperlink>
            <w:r w:rsidRPr="005A2F8B">
              <w:rPr>
                <w:sz w:val="18"/>
                <w:szCs w:val="16"/>
              </w:rPr>
              <w:t xml:space="preserve"> </w:t>
            </w:r>
          </w:p>
          <w:p w14:paraId="3885EB3E" w14:textId="77777777" w:rsidR="00D22E60" w:rsidRPr="005A2F8B" w:rsidRDefault="00D22E60" w:rsidP="00AA2B6D">
            <w:pPr>
              <w:pStyle w:val="ListParagraph"/>
              <w:tabs>
                <w:tab w:val="left" w:pos="1155"/>
              </w:tabs>
              <w:ind w:left="0"/>
              <w:rPr>
                <w:b/>
                <w:color w:val="0070C0"/>
                <w:sz w:val="18"/>
                <w:szCs w:val="16"/>
              </w:rPr>
            </w:pPr>
            <w:r w:rsidRPr="005A2F8B">
              <w:rPr>
                <w:b/>
                <w:color w:val="0070C0"/>
                <w:sz w:val="18"/>
                <w:szCs w:val="16"/>
              </w:rPr>
              <w:t>Assistant Secretary</w:t>
            </w:r>
          </w:p>
          <w:p w14:paraId="049E713C" w14:textId="5DFFBA8A" w:rsidR="00D22E60" w:rsidRPr="005A2F8B" w:rsidRDefault="00D22E60" w:rsidP="00AA2B6D">
            <w:pPr>
              <w:pStyle w:val="ListParagraph"/>
              <w:tabs>
                <w:tab w:val="left" w:pos="1155"/>
              </w:tabs>
              <w:ind w:left="0"/>
              <w:rPr>
                <w:sz w:val="18"/>
                <w:szCs w:val="16"/>
              </w:rPr>
            </w:pPr>
            <w:proofErr w:type="spellStart"/>
            <w:r>
              <w:rPr>
                <w:sz w:val="18"/>
                <w:szCs w:val="16"/>
              </w:rPr>
              <w:t>Kalli</w:t>
            </w:r>
            <w:proofErr w:type="spellEnd"/>
            <w:r>
              <w:rPr>
                <w:sz w:val="18"/>
                <w:szCs w:val="16"/>
              </w:rPr>
              <w:t xml:space="preserve"> Greer</w:t>
            </w:r>
          </w:p>
          <w:p w14:paraId="4D6AB7C1" w14:textId="77777777" w:rsidR="00D22E60" w:rsidRPr="005A2F8B" w:rsidRDefault="002C03CA" w:rsidP="00AA2B6D">
            <w:pPr>
              <w:pStyle w:val="ListParagraph"/>
              <w:tabs>
                <w:tab w:val="left" w:pos="1155"/>
              </w:tabs>
              <w:ind w:left="0"/>
              <w:rPr>
                <w:sz w:val="18"/>
                <w:szCs w:val="16"/>
              </w:rPr>
            </w:pPr>
            <w:hyperlink r:id="rId15" w:history="1">
              <w:r w:rsidR="00D22E60" w:rsidRPr="005A2F8B">
                <w:rPr>
                  <w:rStyle w:val="Hyperlink"/>
                  <w:sz w:val="18"/>
                  <w:szCs w:val="16"/>
                </w:rPr>
                <w:t>stranraergolf@btconnect.com</w:t>
              </w:r>
            </w:hyperlink>
            <w:r w:rsidR="00D22E60" w:rsidRPr="005A2F8B">
              <w:rPr>
                <w:sz w:val="18"/>
                <w:szCs w:val="16"/>
              </w:rPr>
              <w:t xml:space="preserve"> </w:t>
            </w:r>
          </w:p>
          <w:p w14:paraId="1218405B" w14:textId="77777777" w:rsidR="00D22E60" w:rsidRPr="005A2F8B" w:rsidRDefault="00D22E60" w:rsidP="00AA2B6D">
            <w:pPr>
              <w:pStyle w:val="ListParagraph"/>
              <w:tabs>
                <w:tab w:val="left" w:pos="1155"/>
              </w:tabs>
              <w:ind w:left="0"/>
              <w:rPr>
                <w:b/>
                <w:color w:val="0070C0"/>
                <w:sz w:val="18"/>
                <w:szCs w:val="16"/>
              </w:rPr>
            </w:pPr>
            <w:r w:rsidRPr="005A2F8B">
              <w:rPr>
                <w:b/>
                <w:color w:val="0070C0"/>
                <w:sz w:val="18"/>
                <w:szCs w:val="16"/>
              </w:rPr>
              <w:t>Stewards</w:t>
            </w:r>
          </w:p>
          <w:p w14:paraId="4769A359" w14:textId="77777777" w:rsidR="00D22E60" w:rsidRPr="005A2F8B" w:rsidRDefault="00D22E60" w:rsidP="00AA2B6D">
            <w:pPr>
              <w:pStyle w:val="ListParagraph"/>
              <w:tabs>
                <w:tab w:val="left" w:pos="1155"/>
              </w:tabs>
              <w:ind w:left="0"/>
              <w:rPr>
                <w:sz w:val="18"/>
                <w:szCs w:val="16"/>
              </w:rPr>
            </w:pPr>
            <w:r w:rsidRPr="005A2F8B">
              <w:rPr>
                <w:sz w:val="18"/>
                <w:szCs w:val="16"/>
              </w:rPr>
              <w:t>John &amp; Margaret Ann McCulloch</w:t>
            </w:r>
          </w:p>
          <w:p w14:paraId="3AAC6154" w14:textId="77777777" w:rsidR="00D22E60" w:rsidRDefault="00D22E60" w:rsidP="00AA2B6D">
            <w:pPr>
              <w:pStyle w:val="ListParagraph"/>
              <w:tabs>
                <w:tab w:val="left" w:pos="1155"/>
              </w:tabs>
              <w:ind w:left="0"/>
              <w:rPr>
                <w:sz w:val="28"/>
                <w:szCs w:val="28"/>
              </w:rPr>
            </w:pPr>
          </w:p>
        </w:tc>
      </w:tr>
    </w:tbl>
    <w:p w14:paraId="6BBCC6F2" w14:textId="77777777" w:rsidR="00D22E60" w:rsidRPr="001C33A7" w:rsidRDefault="00D22E60" w:rsidP="00D22E60">
      <w:pPr>
        <w:tabs>
          <w:tab w:val="left" w:pos="1155"/>
        </w:tabs>
        <w:rPr>
          <w:sz w:val="28"/>
          <w:szCs w:val="28"/>
        </w:rPr>
      </w:pPr>
    </w:p>
    <w:p w14:paraId="5382C381" w14:textId="77777777" w:rsidR="000B727B" w:rsidRPr="00FD1057" w:rsidRDefault="000B727B" w:rsidP="000B727B">
      <w:pPr>
        <w:tabs>
          <w:tab w:val="left" w:pos="1155"/>
        </w:tabs>
      </w:pPr>
    </w:p>
    <w:sectPr w:rsidR="000B727B" w:rsidRPr="00FD1057" w:rsidSect="000B727B">
      <w:pgSz w:w="11906" w:h="16838"/>
      <w:pgMar w:top="851" w:right="851" w:bottom="851" w:left="85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3355A"/>
    <w:multiLevelType w:val="multilevel"/>
    <w:tmpl w:val="D3FC043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A113FB2"/>
    <w:multiLevelType w:val="multilevel"/>
    <w:tmpl w:val="899CB632"/>
    <w:lvl w:ilvl="0">
      <w:start w:val="1"/>
      <w:numFmt w:val="decimal"/>
      <w:lvlText w:val="%1."/>
      <w:lvlJc w:val="left"/>
      <w:pPr>
        <w:ind w:left="780" w:hanging="360"/>
      </w:pPr>
      <w:rPr>
        <w:rFonts w:hint="default"/>
      </w:rPr>
    </w:lvl>
    <w:lvl w:ilvl="1">
      <w:start w:val="1"/>
      <w:numFmt w:val="decimal"/>
      <w:isLgl/>
      <w:lvlText w:val="%1.%2"/>
      <w:lvlJc w:val="left"/>
      <w:pPr>
        <w:ind w:left="120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460" w:hanging="2160"/>
      </w:pPr>
      <w:rPr>
        <w:rFonts w:hint="default"/>
      </w:rPr>
    </w:lvl>
  </w:abstractNum>
  <w:abstractNum w:abstractNumId="2" w15:restartNumberingAfterBreak="0">
    <w:nsid w:val="1E5B41D5"/>
    <w:multiLevelType w:val="multilevel"/>
    <w:tmpl w:val="7EF05CFE"/>
    <w:lvl w:ilvl="0">
      <w:start w:val="2"/>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7B"/>
    <w:rsid w:val="000B727B"/>
    <w:rsid w:val="0015619D"/>
    <w:rsid w:val="001D4EE5"/>
    <w:rsid w:val="001F1CAA"/>
    <w:rsid w:val="00274FD3"/>
    <w:rsid w:val="002C03CA"/>
    <w:rsid w:val="005D44B4"/>
    <w:rsid w:val="0066300E"/>
    <w:rsid w:val="00794D2E"/>
    <w:rsid w:val="007D245B"/>
    <w:rsid w:val="00883F14"/>
    <w:rsid w:val="0094162B"/>
    <w:rsid w:val="00946584"/>
    <w:rsid w:val="00A5143D"/>
    <w:rsid w:val="00AA2B6D"/>
    <w:rsid w:val="00AC746C"/>
    <w:rsid w:val="00C643A5"/>
    <w:rsid w:val="00D0086A"/>
    <w:rsid w:val="00D22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5BDA"/>
  <w15:chartTrackingRefBased/>
  <w15:docId w15:val="{0759FA80-1093-48E9-81C9-F136090E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2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72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27B"/>
    <w:rPr>
      <w:color w:val="0563C1" w:themeColor="hyperlink"/>
      <w:u w:val="single"/>
    </w:rPr>
  </w:style>
  <w:style w:type="paragraph" w:styleId="ListParagraph">
    <w:name w:val="List Paragraph"/>
    <w:basedOn w:val="Normal"/>
    <w:uiPriority w:val="34"/>
    <w:qFormat/>
    <w:rsid w:val="000B727B"/>
    <w:pPr>
      <w:ind w:left="720"/>
      <w:contextualSpacing/>
    </w:pPr>
    <w:rPr>
      <w:rFonts w:eastAsiaTheme="minorEastAsia"/>
      <w:lang w:val="en-US" w:eastAsia="ja-JP"/>
    </w:rPr>
  </w:style>
  <w:style w:type="character" w:customStyle="1" w:styleId="Heading1Char">
    <w:name w:val="Heading 1 Char"/>
    <w:basedOn w:val="DefaultParagraphFont"/>
    <w:link w:val="Heading1"/>
    <w:uiPriority w:val="9"/>
    <w:rsid w:val="000B72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727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B727B"/>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A2B6D"/>
    <w:pPr>
      <w:outlineLvl w:val="9"/>
    </w:pPr>
    <w:rPr>
      <w:lang w:val="en-US"/>
    </w:rPr>
  </w:style>
  <w:style w:type="paragraph" w:styleId="TOC1">
    <w:name w:val="toc 1"/>
    <w:basedOn w:val="Normal"/>
    <w:next w:val="Normal"/>
    <w:autoRedefine/>
    <w:uiPriority w:val="39"/>
    <w:unhideWhenUsed/>
    <w:rsid w:val="00AA2B6D"/>
    <w:pPr>
      <w:spacing w:after="100"/>
    </w:pPr>
  </w:style>
  <w:style w:type="paragraph" w:styleId="TOC2">
    <w:name w:val="toc 2"/>
    <w:basedOn w:val="Normal"/>
    <w:next w:val="Normal"/>
    <w:autoRedefine/>
    <w:uiPriority w:val="39"/>
    <w:unhideWhenUsed/>
    <w:rsid w:val="00AA2B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tranraergolf@btconnect.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stranraergolfclub.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tranraergolfclub.net" TargetMode="External"/><Relationship Id="rId5" Type="http://schemas.openxmlformats.org/officeDocument/2006/relationships/webSettings" Target="webSettings.xml"/><Relationship Id="rId15" Type="http://schemas.openxmlformats.org/officeDocument/2006/relationships/hyperlink" Target="mailto:stranraergolf@btconnect.com" TargetMode="External"/><Relationship Id="rId10" Type="http://schemas.openxmlformats.org/officeDocument/2006/relationships/hyperlink" Target="http://www.stranraergolfclub.net" TargetMode="External"/><Relationship Id="rId4" Type="http://schemas.openxmlformats.org/officeDocument/2006/relationships/settings" Target="settings.xml"/><Relationship Id="rId9" Type="http://schemas.openxmlformats.org/officeDocument/2006/relationships/hyperlink" Target="http://www.stranraergolfclub.net" TargetMode="External"/><Relationship Id="rId14" Type="http://schemas.openxmlformats.org/officeDocument/2006/relationships/hyperlink" Target="mailto:stranraergolf@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E9587-35AC-854C-A895-CD23103B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LAWRI SHANKS</dc:creator>
  <cp:keywords/>
  <dc:description/>
  <cp:lastModifiedBy>KALLI GREER (1702870)</cp:lastModifiedBy>
  <cp:revision>3</cp:revision>
  <cp:lastPrinted>2020-06-23T09:57:00Z</cp:lastPrinted>
  <dcterms:created xsi:type="dcterms:W3CDTF">2020-08-04T11:22:00Z</dcterms:created>
  <dcterms:modified xsi:type="dcterms:W3CDTF">2020-08-04T11:22:00Z</dcterms:modified>
</cp:coreProperties>
</file>